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1046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6770"/>
        <w:gridCol w:w="11"/>
      </w:tblGrid>
      <w:tr w:rsidR="00DF3FCF" w14:paraId="6F047308" w14:textId="77777777" w:rsidTr="00DF3FCF">
        <w:trPr>
          <w:jc w:val="center"/>
        </w:trPr>
        <w:tc>
          <w:tcPr>
            <w:tcW w:w="10467" w:type="dxa"/>
            <w:gridSpan w:val="3"/>
          </w:tcPr>
          <w:p w14:paraId="708D1250" w14:textId="77777777" w:rsidR="00DF3FCF" w:rsidRDefault="00DF3FCF" w:rsidP="00E532FB">
            <w:pPr>
              <w:spacing w:after="200"/>
            </w:pPr>
            <w:r w:rsidRPr="00643BC1">
              <w:rPr>
                <w:noProof/>
              </w:rPr>
              <w:drawing>
                <wp:inline distT="0" distB="0" distL="0" distR="0" wp14:anchorId="18BDF05F" wp14:editId="49BB26BB">
                  <wp:extent cx="1446431" cy="932948"/>
                  <wp:effectExtent l="0" t="0" r="1905" b="635"/>
                  <wp:docPr id="14269578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957862" name=""/>
                          <pic:cNvPicPr/>
                        </pic:nvPicPr>
                        <pic:blipFill>
                          <a:blip r:embed="rId11"/>
                          <a:stretch>
                            <a:fillRect/>
                          </a:stretch>
                        </pic:blipFill>
                        <pic:spPr>
                          <a:xfrm>
                            <a:off x="0" y="0"/>
                            <a:ext cx="1515702" cy="977628"/>
                          </a:xfrm>
                          <a:prstGeom prst="rect">
                            <a:avLst/>
                          </a:prstGeom>
                        </pic:spPr>
                      </pic:pic>
                    </a:graphicData>
                  </a:graphic>
                </wp:inline>
              </w:drawing>
            </w:r>
            <w:r>
              <w:rPr>
                <w:noProof/>
              </w:rPr>
              <w:t xml:space="preserve">   </w:t>
            </w:r>
            <w:r>
              <w:rPr>
                <w:noProof/>
              </w:rPr>
              <w:drawing>
                <wp:inline distT="0" distB="0" distL="0" distR="0" wp14:anchorId="2BC9B2F2" wp14:editId="73E2ADAD">
                  <wp:extent cx="3452883" cy="929368"/>
                  <wp:effectExtent l="0" t="0" r="0" b="4445"/>
                  <wp:docPr id="4034598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74952" cy="962224"/>
                          </a:xfrm>
                          <a:prstGeom prst="rect">
                            <a:avLst/>
                          </a:prstGeom>
                          <a:noFill/>
                          <a:ln>
                            <a:noFill/>
                          </a:ln>
                        </pic:spPr>
                      </pic:pic>
                    </a:graphicData>
                  </a:graphic>
                </wp:inline>
              </w:drawing>
            </w:r>
            <w:r>
              <w:rPr>
                <w:noProof/>
              </w:rPr>
              <w:t xml:space="preserve">   </w:t>
            </w:r>
            <w:r>
              <w:rPr>
                <w:noProof/>
              </w:rPr>
              <w:drawing>
                <wp:inline distT="0" distB="0" distL="0" distR="0" wp14:anchorId="5A2DB5CA" wp14:editId="26A3EE9C">
                  <wp:extent cx="1417892" cy="846161"/>
                  <wp:effectExtent l="0" t="0" r="0" b="0"/>
                  <wp:docPr id="1172286020" name="Image 1" descr="Pour une conversion écologique de l'Église | Label Église ve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ur une conversion écologique de l'Église | Label Église ver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1467" cy="872165"/>
                          </a:xfrm>
                          <a:prstGeom prst="rect">
                            <a:avLst/>
                          </a:prstGeom>
                          <a:noFill/>
                          <a:ln>
                            <a:noFill/>
                          </a:ln>
                        </pic:spPr>
                      </pic:pic>
                    </a:graphicData>
                  </a:graphic>
                </wp:inline>
              </w:drawing>
            </w:r>
          </w:p>
        </w:tc>
      </w:tr>
      <w:tr w:rsidR="000233CC" w14:paraId="0E0D0909" w14:textId="77777777" w:rsidTr="00DF3FCF">
        <w:tblPrEx>
          <w:jc w:val="left"/>
        </w:tblPrEx>
        <w:trPr>
          <w:gridAfter w:val="1"/>
          <w:wAfter w:w="11" w:type="dxa"/>
        </w:trPr>
        <w:tc>
          <w:tcPr>
            <w:tcW w:w="3686" w:type="dxa"/>
          </w:tcPr>
          <w:p w14:paraId="1066F4CA" w14:textId="77777777" w:rsidR="000233CC" w:rsidRDefault="000233CC" w:rsidP="00D62FC1">
            <w:pPr>
              <w:jc w:val="both"/>
            </w:pPr>
            <w:r>
              <w:t>Contact</w:t>
            </w:r>
          </w:p>
          <w:p w14:paraId="4A6B0BE5" w14:textId="77777777" w:rsidR="00D62FC1" w:rsidRDefault="00D62FC1" w:rsidP="00D62FC1">
            <w:pPr>
              <w:jc w:val="both"/>
            </w:pPr>
          </w:p>
          <w:p w14:paraId="2558AB1B" w14:textId="77777777" w:rsidR="00D62FC1" w:rsidRDefault="00D62FC1" w:rsidP="00D62FC1">
            <w:pPr>
              <w:jc w:val="both"/>
            </w:pPr>
          </w:p>
          <w:p w14:paraId="2845D949" w14:textId="28268D89" w:rsidR="00D62FC1" w:rsidRDefault="00D62FC1" w:rsidP="00383178">
            <w:pPr>
              <w:spacing w:after="100"/>
              <w:jc w:val="both"/>
            </w:pPr>
          </w:p>
        </w:tc>
        <w:tc>
          <w:tcPr>
            <w:tcW w:w="6770" w:type="dxa"/>
          </w:tcPr>
          <w:p w14:paraId="633B55B0" w14:textId="77777777" w:rsidR="000233CC" w:rsidRDefault="000233CC" w:rsidP="000233CC">
            <w:pPr>
              <w:ind w:left="353"/>
              <w:rPr>
                <w:rFonts w:ascii="Arial" w:hAnsi="Arial" w:cs="Arial"/>
              </w:rPr>
            </w:pPr>
          </w:p>
          <w:p w14:paraId="6D429572" w14:textId="77777777" w:rsidR="000233CC" w:rsidRDefault="000233CC" w:rsidP="000233CC">
            <w:pPr>
              <w:ind w:left="353"/>
              <w:rPr>
                <w:rFonts w:ascii="Arial" w:hAnsi="Arial" w:cs="Arial"/>
              </w:rPr>
            </w:pPr>
          </w:p>
          <w:p w14:paraId="51261271" w14:textId="77777777" w:rsidR="000233CC" w:rsidRDefault="000233CC" w:rsidP="000233CC">
            <w:pPr>
              <w:ind w:left="353"/>
              <w:rPr>
                <w:rFonts w:ascii="Arial" w:hAnsi="Arial" w:cs="Arial"/>
              </w:rPr>
            </w:pPr>
            <w:r w:rsidRPr="00357D27">
              <w:rPr>
                <w:rFonts w:ascii="Arial" w:hAnsi="Arial" w:cs="Arial"/>
              </w:rPr>
              <w:t>Lettre aux paroisses</w:t>
            </w:r>
            <w:r w:rsidRPr="00357D27">
              <w:rPr>
                <w:rFonts w:ascii="Arial" w:hAnsi="Arial" w:cs="Arial"/>
              </w:rPr>
              <w:br/>
              <w:t xml:space="preserve">catholiques, orthodoxes, protestantes </w:t>
            </w:r>
          </w:p>
          <w:p w14:paraId="1AAD867C" w14:textId="2E6C25D5" w:rsidR="00DF3FCF" w:rsidRPr="000233CC" w:rsidRDefault="00DF3FCF" w:rsidP="000233CC">
            <w:pPr>
              <w:ind w:left="353"/>
              <w:rPr>
                <w:rFonts w:ascii="Arial" w:hAnsi="Arial" w:cs="Arial"/>
              </w:rPr>
            </w:pPr>
          </w:p>
        </w:tc>
      </w:tr>
    </w:tbl>
    <w:p w14:paraId="417E02D4" w14:textId="1F3AE34C" w:rsidR="0084236F" w:rsidRDefault="00DF3FCF" w:rsidP="00DF3FCF">
      <w:pPr>
        <w:spacing w:before="200"/>
        <w:ind w:left="3402" w:hanging="1984"/>
        <w:rPr>
          <w:rFonts w:ascii="Arial" w:hAnsi="Arial" w:cs="Arial"/>
          <w:b/>
          <w:sz w:val="28"/>
        </w:rPr>
      </w:pPr>
      <w:r w:rsidRPr="00DF3FCF">
        <w:rPr>
          <w:rFonts w:ascii="Arial" w:hAnsi="Arial" w:cs="Arial"/>
          <w:b/>
          <w:sz w:val="28"/>
        </w:rPr>
        <w:t>« Prions pour les défenseurs de l’environnement persécutés</w:t>
      </w:r>
      <w:r>
        <w:rPr>
          <w:rFonts w:ascii="Arial" w:hAnsi="Arial" w:cs="Arial"/>
          <w:b/>
          <w:sz w:val="28"/>
        </w:rPr>
        <w:t> »</w:t>
      </w:r>
    </w:p>
    <w:p w14:paraId="6E5D77F0" w14:textId="5A1CA1C4" w:rsidR="00CC7F5D" w:rsidRDefault="00E42276" w:rsidP="002416C6">
      <w:pPr>
        <w:spacing w:after="100" w:line="276" w:lineRule="auto"/>
        <w:jc w:val="both"/>
        <w:rPr>
          <w:rFonts w:ascii="Calibri" w:eastAsia="Calibri" w:hAnsi="Calibri" w:cs="Calibri"/>
          <w:spacing w:val="4"/>
          <w:sz w:val="24"/>
          <w:szCs w:val="24"/>
        </w:rPr>
      </w:pPr>
      <w:r w:rsidRPr="00992F78">
        <w:rPr>
          <w:rFonts w:ascii="Calibri" w:eastAsia="Calibri" w:hAnsi="Calibri" w:cs="Calibri"/>
          <w:spacing w:val="27"/>
          <w:sz w:val="24"/>
          <w:szCs w:val="24"/>
        </w:rPr>
        <w:t xml:space="preserve">A </w:t>
      </w:r>
      <w:r w:rsidRPr="00992F78">
        <w:rPr>
          <w:rFonts w:ascii="Calibri" w:eastAsia="Calibri" w:hAnsi="Calibri" w:cs="Calibri"/>
          <w:sz w:val="24"/>
          <w:szCs w:val="24"/>
        </w:rPr>
        <w:t>l</w:t>
      </w:r>
      <w:r w:rsidRPr="00992F78">
        <w:rPr>
          <w:rFonts w:ascii="Calibri" w:eastAsia="Calibri" w:hAnsi="Calibri" w:cs="Calibri"/>
          <w:spacing w:val="-2"/>
          <w:sz w:val="24"/>
          <w:szCs w:val="24"/>
        </w:rPr>
        <w:t>’</w:t>
      </w:r>
      <w:r w:rsidRPr="00992F78">
        <w:rPr>
          <w:rFonts w:ascii="Calibri" w:eastAsia="Calibri" w:hAnsi="Calibri" w:cs="Calibri"/>
          <w:sz w:val="24"/>
          <w:szCs w:val="24"/>
        </w:rPr>
        <w:t>o</w:t>
      </w:r>
      <w:r w:rsidRPr="00992F78">
        <w:rPr>
          <w:rFonts w:ascii="Calibri" w:eastAsia="Calibri" w:hAnsi="Calibri" w:cs="Calibri"/>
          <w:spacing w:val="-1"/>
          <w:sz w:val="24"/>
          <w:szCs w:val="24"/>
        </w:rPr>
        <w:t>cc</w:t>
      </w:r>
      <w:r w:rsidRPr="00992F78">
        <w:rPr>
          <w:rFonts w:ascii="Calibri" w:eastAsia="Calibri" w:hAnsi="Calibri" w:cs="Calibri"/>
          <w:sz w:val="24"/>
          <w:szCs w:val="24"/>
        </w:rPr>
        <w:t>asion</w:t>
      </w:r>
      <w:r w:rsidRPr="00992F78">
        <w:rPr>
          <w:rFonts w:ascii="Calibri" w:eastAsia="Calibri" w:hAnsi="Calibri" w:cs="Calibri"/>
          <w:spacing w:val="29"/>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e</w:t>
      </w:r>
      <w:r w:rsidRPr="00992F78">
        <w:rPr>
          <w:rFonts w:ascii="Calibri" w:eastAsia="Calibri" w:hAnsi="Calibri" w:cs="Calibri"/>
          <w:spacing w:val="29"/>
          <w:sz w:val="24"/>
          <w:szCs w:val="24"/>
        </w:rPr>
        <w:t xml:space="preserve"> </w:t>
      </w:r>
      <w:r w:rsidRPr="00992F78">
        <w:rPr>
          <w:rFonts w:ascii="Calibri" w:eastAsia="Calibri" w:hAnsi="Calibri" w:cs="Calibri"/>
          <w:sz w:val="24"/>
          <w:szCs w:val="24"/>
        </w:rPr>
        <w:t>la</w:t>
      </w:r>
      <w:r w:rsidRPr="00992F78">
        <w:rPr>
          <w:rFonts w:ascii="Calibri" w:eastAsia="Calibri" w:hAnsi="Calibri" w:cs="Calibri"/>
          <w:spacing w:val="27"/>
          <w:sz w:val="24"/>
          <w:szCs w:val="24"/>
        </w:rPr>
        <w:t xml:space="preserve"> </w:t>
      </w:r>
      <w:r w:rsidRPr="00992F78">
        <w:rPr>
          <w:rFonts w:ascii="Calibri" w:eastAsia="Calibri" w:hAnsi="Calibri" w:cs="Calibri"/>
          <w:spacing w:val="-2"/>
          <w:sz w:val="24"/>
          <w:szCs w:val="24"/>
        </w:rPr>
        <w:t>J</w:t>
      </w:r>
      <w:r w:rsidRPr="00992F78">
        <w:rPr>
          <w:rFonts w:ascii="Calibri" w:eastAsia="Calibri" w:hAnsi="Calibri" w:cs="Calibri"/>
          <w:sz w:val="24"/>
          <w:szCs w:val="24"/>
        </w:rPr>
        <w:t>o</w:t>
      </w:r>
      <w:r w:rsidRPr="00992F78">
        <w:rPr>
          <w:rFonts w:ascii="Calibri" w:eastAsia="Calibri" w:hAnsi="Calibri" w:cs="Calibri"/>
          <w:spacing w:val="1"/>
          <w:sz w:val="24"/>
          <w:szCs w:val="24"/>
        </w:rPr>
        <w:t>u</w:t>
      </w:r>
      <w:r w:rsidRPr="00992F78">
        <w:rPr>
          <w:rFonts w:ascii="Calibri" w:eastAsia="Calibri" w:hAnsi="Calibri" w:cs="Calibri"/>
          <w:spacing w:val="-2"/>
          <w:sz w:val="24"/>
          <w:szCs w:val="24"/>
        </w:rPr>
        <w:t>r</w:t>
      </w:r>
      <w:r w:rsidRPr="00992F78">
        <w:rPr>
          <w:rFonts w:ascii="Calibri" w:eastAsia="Calibri" w:hAnsi="Calibri" w:cs="Calibri"/>
          <w:spacing w:val="1"/>
          <w:sz w:val="24"/>
          <w:szCs w:val="24"/>
        </w:rPr>
        <w:t>n</w:t>
      </w:r>
      <w:r w:rsidRPr="00992F78">
        <w:rPr>
          <w:rFonts w:ascii="Calibri" w:eastAsia="Calibri" w:hAnsi="Calibri" w:cs="Calibri"/>
          <w:sz w:val="24"/>
          <w:szCs w:val="24"/>
        </w:rPr>
        <w:t>ée</w:t>
      </w:r>
      <w:r w:rsidRPr="00992F78">
        <w:rPr>
          <w:rFonts w:ascii="Calibri" w:eastAsia="Calibri" w:hAnsi="Calibri" w:cs="Calibri"/>
          <w:spacing w:val="25"/>
          <w:sz w:val="24"/>
          <w:szCs w:val="24"/>
        </w:rPr>
        <w:t xml:space="preserve"> internationale </w:t>
      </w:r>
      <w:r w:rsidRPr="00992F78">
        <w:rPr>
          <w:rFonts w:ascii="Calibri" w:eastAsia="Calibri" w:hAnsi="Calibri" w:cs="Calibri"/>
          <w:spacing w:val="1"/>
          <w:sz w:val="24"/>
          <w:szCs w:val="24"/>
        </w:rPr>
        <w:t>d</w:t>
      </w:r>
      <w:r w:rsidRPr="00992F78">
        <w:rPr>
          <w:rFonts w:ascii="Calibri" w:eastAsia="Calibri" w:hAnsi="Calibri" w:cs="Calibri"/>
          <w:sz w:val="24"/>
          <w:szCs w:val="24"/>
        </w:rPr>
        <w:t>e</w:t>
      </w:r>
      <w:r w:rsidRPr="00992F78">
        <w:rPr>
          <w:rFonts w:ascii="Calibri" w:eastAsia="Calibri" w:hAnsi="Calibri" w:cs="Calibri"/>
          <w:spacing w:val="27"/>
          <w:sz w:val="24"/>
          <w:szCs w:val="24"/>
        </w:rPr>
        <w:t xml:space="preserve"> </w:t>
      </w:r>
      <w:r w:rsidRPr="00992F78">
        <w:rPr>
          <w:rFonts w:ascii="Calibri" w:eastAsia="Calibri" w:hAnsi="Calibri" w:cs="Calibri"/>
          <w:sz w:val="24"/>
          <w:szCs w:val="24"/>
        </w:rPr>
        <w:t>souti</w:t>
      </w:r>
      <w:r w:rsidRPr="00992F78">
        <w:rPr>
          <w:rFonts w:ascii="Calibri" w:eastAsia="Calibri" w:hAnsi="Calibri" w:cs="Calibri"/>
          <w:spacing w:val="-1"/>
          <w:sz w:val="24"/>
          <w:szCs w:val="24"/>
        </w:rPr>
        <w:t>e</w:t>
      </w:r>
      <w:r w:rsidRPr="00992F78">
        <w:rPr>
          <w:rFonts w:ascii="Calibri" w:eastAsia="Calibri" w:hAnsi="Calibri" w:cs="Calibri"/>
          <w:sz w:val="24"/>
          <w:szCs w:val="24"/>
        </w:rPr>
        <w:t>n</w:t>
      </w:r>
      <w:r w:rsidRPr="00992F78">
        <w:rPr>
          <w:rFonts w:ascii="Calibri" w:eastAsia="Calibri" w:hAnsi="Calibri" w:cs="Calibri"/>
          <w:spacing w:val="28"/>
          <w:sz w:val="24"/>
          <w:szCs w:val="24"/>
        </w:rPr>
        <w:t xml:space="preserve"> </w:t>
      </w:r>
      <w:r w:rsidRPr="00992F78">
        <w:rPr>
          <w:rFonts w:ascii="Calibri" w:eastAsia="Calibri" w:hAnsi="Calibri" w:cs="Calibri"/>
          <w:sz w:val="24"/>
          <w:szCs w:val="24"/>
        </w:rPr>
        <w:t>a</w:t>
      </w:r>
      <w:r w:rsidRPr="00992F78">
        <w:rPr>
          <w:rFonts w:ascii="Calibri" w:eastAsia="Calibri" w:hAnsi="Calibri" w:cs="Calibri"/>
          <w:spacing w:val="1"/>
          <w:sz w:val="24"/>
          <w:szCs w:val="24"/>
        </w:rPr>
        <w:t>u</w:t>
      </w:r>
      <w:r w:rsidRPr="00992F78">
        <w:rPr>
          <w:rFonts w:ascii="Calibri" w:eastAsia="Calibri" w:hAnsi="Calibri" w:cs="Calibri"/>
          <w:sz w:val="24"/>
          <w:szCs w:val="24"/>
        </w:rPr>
        <w:t>x</w:t>
      </w:r>
      <w:r w:rsidRPr="00992F78">
        <w:rPr>
          <w:rFonts w:ascii="Calibri" w:eastAsia="Calibri" w:hAnsi="Calibri" w:cs="Calibri"/>
          <w:spacing w:val="26"/>
          <w:sz w:val="24"/>
          <w:szCs w:val="24"/>
        </w:rPr>
        <w:t xml:space="preserve"> </w:t>
      </w:r>
      <w:r w:rsidRPr="00992F78">
        <w:rPr>
          <w:rFonts w:ascii="Calibri" w:eastAsia="Calibri" w:hAnsi="Calibri" w:cs="Calibri"/>
          <w:sz w:val="24"/>
          <w:szCs w:val="24"/>
        </w:rPr>
        <w:t>vi</w:t>
      </w:r>
      <w:r w:rsidRPr="00992F78">
        <w:rPr>
          <w:rFonts w:ascii="Calibri" w:eastAsia="Calibri" w:hAnsi="Calibri" w:cs="Calibri"/>
          <w:spacing w:val="-1"/>
          <w:sz w:val="24"/>
          <w:szCs w:val="24"/>
        </w:rPr>
        <w:t>c</w:t>
      </w:r>
      <w:r w:rsidRPr="00992F78">
        <w:rPr>
          <w:rFonts w:ascii="Calibri" w:eastAsia="Calibri" w:hAnsi="Calibri" w:cs="Calibri"/>
          <w:spacing w:val="1"/>
          <w:sz w:val="24"/>
          <w:szCs w:val="24"/>
        </w:rPr>
        <w:t>t</w:t>
      </w:r>
      <w:r w:rsidRPr="00992F78">
        <w:rPr>
          <w:rFonts w:ascii="Calibri" w:eastAsia="Calibri" w:hAnsi="Calibri" w:cs="Calibri"/>
          <w:spacing w:val="-2"/>
          <w:sz w:val="24"/>
          <w:szCs w:val="24"/>
        </w:rPr>
        <w:t>i</w:t>
      </w:r>
      <w:r w:rsidRPr="00992F78">
        <w:rPr>
          <w:rFonts w:ascii="Calibri" w:eastAsia="Calibri" w:hAnsi="Calibri" w:cs="Calibri"/>
          <w:sz w:val="24"/>
          <w:szCs w:val="24"/>
        </w:rPr>
        <w:t>mes</w:t>
      </w:r>
      <w:r w:rsidRPr="00992F78">
        <w:rPr>
          <w:rFonts w:ascii="Calibri" w:eastAsia="Calibri" w:hAnsi="Calibri" w:cs="Calibri"/>
          <w:spacing w:val="27"/>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e</w:t>
      </w:r>
      <w:r w:rsidRPr="00992F78">
        <w:rPr>
          <w:rFonts w:ascii="Calibri" w:eastAsia="Calibri" w:hAnsi="Calibri" w:cs="Calibri"/>
          <w:spacing w:val="27"/>
          <w:sz w:val="24"/>
          <w:szCs w:val="24"/>
        </w:rPr>
        <w:t xml:space="preserve"> </w:t>
      </w:r>
      <w:r w:rsidRPr="00992F78">
        <w:rPr>
          <w:rFonts w:ascii="Calibri" w:eastAsia="Calibri" w:hAnsi="Calibri" w:cs="Calibri"/>
          <w:sz w:val="24"/>
          <w:szCs w:val="24"/>
        </w:rPr>
        <w:t xml:space="preserve">la </w:t>
      </w:r>
      <w:r w:rsidRPr="00992F78">
        <w:rPr>
          <w:rFonts w:ascii="Calibri" w:eastAsia="Calibri" w:hAnsi="Calibri" w:cs="Calibri"/>
          <w:spacing w:val="1"/>
          <w:sz w:val="24"/>
          <w:szCs w:val="24"/>
        </w:rPr>
        <w:t>t</w:t>
      </w:r>
      <w:r w:rsidRPr="00992F78">
        <w:rPr>
          <w:rFonts w:ascii="Calibri" w:eastAsia="Calibri" w:hAnsi="Calibri" w:cs="Calibri"/>
          <w:sz w:val="24"/>
          <w:szCs w:val="24"/>
        </w:rPr>
        <w:t>or</w:t>
      </w:r>
      <w:r w:rsidRPr="00992F78">
        <w:rPr>
          <w:rFonts w:ascii="Calibri" w:eastAsia="Calibri" w:hAnsi="Calibri" w:cs="Calibri"/>
          <w:spacing w:val="-1"/>
          <w:sz w:val="24"/>
          <w:szCs w:val="24"/>
        </w:rPr>
        <w:t>t</w:t>
      </w:r>
      <w:r w:rsidRPr="00992F78">
        <w:rPr>
          <w:rFonts w:ascii="Calibri" w:eastAsia="Calibri" w:hAnsi="Calibri" w:cs="Calibri"/>
          <w:spacing w:val="1"/>
          <w:sz w:val="24"/>
          <w:szCs w:val="24"/>
        </w:rPr>
        <w:t>u</w:t>
      </w:r>
      <w:r w:rsidRPr="00992F78">
        <w:rPr>
          <w:rFonts w:ascii="Calibri" w:eastAsia="Calibri" w:hAnsi="Calibri" w:cs="Calibri"/>
          <w:sz w:val="24"/>
          <w:szCs w:val="24"/>
        </w:rPr>
        <w:t>re</w:t>
      </w:r>
      <w:r w:rsidRPr="00992F78">
        <w:rPr>
          <w:rFonts w:ascii="Calibri" w:eastAsia="Calibri" w:hAnsi="Calibri" w:cs="Calibri"/>
          <w:spacing w:val="7"/>
          <w:sz w:val="24"/>
          <w:szCs w:val="24"/>
        </w:rPr>
        <w:t xml:space="preserve"> </w:t>
      </w:r>
      <w:r w:rsidRPr="00992F78">
        <w:rPr>
          <w:rFonts w:ascii="Calibri" w:eastAsia="Calibri" w:hAnsi="Calibri" w:cs="Calibri"/>
          <w:spacing w:val="-1"/>
          <w:sz w:val="24"/>
          <w:szCs w:val="24"/>
        </w:rPr>
        <w:t xml:space="preserve">instaurée par l’Assemblée Générale des Nations Unies chaque année le </w:t>
      </w:r>
      <w:r w:rsidRPr="00992F78">
        <w:rPr>
          <w:rFonts w:ascii="Calibri" w:eastAsia="Calibri" w:hAnsi="Calibri" w:cs="Calibri"/>
          <w:spacing w:val="-2"/>
          <w:sz w:val="24"/>
          <w:szCs w:val="24"/>
        </w:rPr>
        <w:t>2</w:t>
      </w:r>
      <w:r w:rsidRPr="00992F78">
        <w:rPr>
          <w:rFonts w:ascii="Calibri" w:eastAsia="Calibri" w:hAnsi="Calibri" w:cs="Calibri"/>
          <w:sz w:val="24"/>
          <w:szCs w:val="24"/>
        </w:rPr>
        <w:t>6</w:t>
      </w:r>
      <w:r w:rsidRPr="00992F78">
        <w:rPr>
          <w:rFonts w:ascii="Calibri" w:eastAsia="Calibri" w:hAnsi="Calibri" w:cs="Calibri"/>
          <w:spacing w:val="7"/>
          <w:sz w:val="24"/>
          <w:szCs w:val="24"/>
        </w:rPr>
        <w:t xml:space="preserve"> </w:t>
      </w:r>
      <w:r w:rsidRPr="00992F78">
        <w:rPr>
          <w:rFonts w:ascii="Calibri" w:eastAsia="Calibri" w:hAnsi="Calibri" w:cs="Calibri"/>
          <w:sz w:val="24"/>
          <w:szCs w:val="24"/>
        </w:rPr>
        <w:t>j</w:t>
      </w:r>
      <w:r w:rsidRPr="00992F78">
        <w:rPr>
          <w:rFonts w:ascii="Calibri" w:eastAsia="Calibri" w:hAnsi="Calibri" w:cs="Calibri"/>
          <w:spacing w:val="1"/>
          <w:sz w:val="24"/>
          <w:szCs w:val="24"/>
        </w:rPr>
        <w:t>u</w:t>
      </w:r>
      <w:r w:rsidRPr="00992F78">
        <w:rPr>
          <w:rFonts w:ascii="Calibri" w:eastAsia="Calibri" w:hAnsi="Calibri" w:cs="Calibri"/>
          <w:spacing w:val="-2"/>
          <w:sz w:val="24"/>
          <w:szCs w:val="24"/>
        </w:rPr>
        <w:t>i</w:t>
      </w:r>
      <w:r w:rsidRPr="00992F78">
        <w:rPr>
          <w:rFonts w:ascii="Calibri" w:eastAsia="Calibri" w:hAnsi="Calibri" w:cs="Calibri"/>
          <w:spacing w:val="1"/>
          <w:sz w:val="24"/>
          <w:szCs w:val="24"/>
        </w:rPr>
        <w:t>n</w:t>
      </w:r>
      <w:r w:rsidRPr="00992F78">
        <w:rPr>
          <w:rFonts w:ascii="Calibri" w:eastAsia="Calibri" w:hAnsi="Calibri" w:cs="Calibri"/>
          <w:spacing w:val="-1"/>
          <w:sz w:val="24"/>
          <w:szCs w:val="24"/>
        </w:rPr>
        <w:t>,</w:t>
      </w:r>
      <w:r w:rsidRPr="00992F78">
        <w:rPr>
          <w:rFonts w:ascii="Calibri" w:eastAsia="Calibri" w:hAnsi="Calibri" w:cs="Calibri"/>
          <w:spacing w:val="7"/>
          <w:sz w:val="24"/>
          <w:szCs w:val="24"/>
        </w:rPr>
        <w:t xml:space="preserve"> </w:t>
      </w:r>
      <w:r w:rsidRPr="00992F78">
        <w:rPr>
          <w:rFonts w:ascii="Calibri" w:eastAsia="Calibri" w:hAnsi="Calibri" w:cs="Calibri"/>
          <w:sz w:val="24"/>
          <w:szCs w:val="24"/>
        </w:rPr>
        <w:t>l</w:t>
      </w:r>
      <w:r w:rsidRPr="00992F78">
        <w:rPr>
          <w:rFonts w:ascii="Calibri" w:eastAsia="Calibri" w:hAnsi="Calibri" w:cs="Calibri"/>
          <w:spacing w:val="3"/>
          <w:sz w:val="24"/>
          <w:szCs w:val="24"/>
        </w:rPr>
        <w:t>’</w:t>
      </w:r>
      <w:r w:rsidRPr="00992F78">
        <w:rPr>
          <w:rFonts w:ascii="Calibri" w:eastAsia="Calibri" w:hAnsi="Calibri" w:cs="Calibri"/>
          <w:sz w:val="24"/>
          <w:szCs w:val="24"/>
        </w:rPr>
        <w:t>ACA</w:t>
      </w:r>
      <w:r w:rsidRPr="00992F78">
        <w:rPr>
          <w:rFonts w:ascii="Calibri" w:eastAsia="Calibri" w:hAnsi="Calibri" w:cs="Calibri"/>
          <w:spacing w:val="1"/>
          <w:sz w:val="24"/>
          <w:szCs w:val="24"/>
        </w:rPr>
        <w:t>T</w:t>
      </w:r>
      <w:r w:rsidRPr="00992F78">
        <w:rPr>
          <w:rFonts w:ascii="Calibri" w:eastAsia="Calibri" w:hAnsi="Calibri" w:cs="Calibri"/>
          <w:spacing w:val="-1"/>
          <w:sz w:val="24"/>
          <w:szCs w:val="24"/>
        </w:rPr>
        <w:t>-</w:t>
      </w:r>
      <w:r w:rsidRPr="00992F78">
        <w:rPr>
          <w:rFonts w:ascii="Calibri" w:eastAsia="Calibri" w:hAnsi="Calibri" w:cs="Calibri"/>
          <w:sz w:val="24"/>
          <w:szCs w:val="24"/>
        </w:rPr>
        <w:t>Fra</w:t>
      </w:r>
      <w:r w:rsidRPr="00992F78">
        <w:rPr>
          <w:rFonts w:ascii="Calibri" w:eastAsia="Calibri" w:hAnsi="Calibri" w:cs="Calibri"/>
          <w:spacing w:val="1"/>
          <w:sz w:val="24"/>
          <w:szCs w:val="24"/>
        </w:rPr>
        <w:t>n</w:t>
      </w:r>
      <w:r w:rsidRPr="00992F78">
        <w:rPr>
          <w:rFonts w:ascii="Calibri" w:eastAsia="Calibri" w:hAnsi="Calibri" w:cs="Calibri"/>
          <w:spacing w:val="-1"/>
          <w:sz w:val="24"/>
          <w:szCs w:val="24"/>
        </w:rPr>
        <w:t>c</w:t>
      </w:r>
      <w:r w:rsidRPr="00992F78">
        <w:rPr>
          <w:rFonts w:ascii="Calibri" w:eastAsia="Calibri" w:hAnsi="Calibri" w:cs="Calibri"/>
          <w:sz w:val="24"/>
          <w:szCs w:val="24"/>
        </w:rPr>
        <w:t xml:space="preserve">e </w:t>
      </w:r>
      <w:r w:rsidRPr="00992F78">
        <w:rPr>
          <w:rFonts w:ascii="Calibri" w:eastAsia="Calibri" w:hAnsi="Calibri" w:cs="Calibri"/>
          <w:spacing w:val="1"/>
          <w:sz w:val="24"/>
          <w:szCs w:val="24"/>
        </w:rPr>
        <w:t>p</w:t>
      </w:r>
      <w:r w:rsidRPr="00992F78">
        <w:rPr>
          <w:rFonts w:ascii="Calibri" w:eastAsia="Calibri" w:hAnsi="Calibri" w:cs="Calibri"/>
          <w:spacing w:val="-2"/>
          <w:sz w:val="24"/>
          <w:szCs w:val="24"/>
        </w:rPr>
        <w:t>r</w:t>
      </w:r>
      <w:r w:rsidRPr="00992F78">
        <w:rPr>
          <w:rFonts w:ascii="Calibri" w:eastAsia="Calibri" w:hAnsi="Calibri" w:cs="Calibri"/>
          <w:sz w:val="24"/>
          <w:szCs w:val="24"/>
        </w:rPr>
        <w:t>o</w:t>
      </w:r>
      <w:r w:rsidRPr="00992F78">
        <w:rPr>
          <w:rFonts w:ascii="Calibri" w:eastAsia="Calibri" w:hAnsi="Calibri" w:cs="Calibri"/>
          <w:spacing w:val="1"/>
          <w:sz w:val="24"/>
          <w:szCs w:val="24"/>
        </w:rPr>
        <w:t>p</w:t>
      </w:r>
      <w:r w:rsidRPr="00992F78">
        <w:rPr>
          <w:rFonts w:ascii="Calibri" w:eastAsia="Calibri" w:hAnsi="Calibri" w:cs="Calibri"/>
          <w:sz w:val="24"/>
          <w:szCs w:val="24"/>
        </w:rPr>
        <w:t>os</w:t>
      </w:r>
      <w:r w:rsidRPr="00992F78">
        <w:rPr>
          <w:rFonts w:ascii="Calibri" w:eastAsia="Calibri" w:hAnsi="Calibri" w:cs="Calibri"/>
          <w:spacing w:val="-2"/>
          <w:sz w:val="24"/>
          <w:szCs w:val="24"/>
        </w:rPr>
        <w:t>e</w:t>
      </w:r>
      <w:r w:rsidRPr="00992F78">
        <w:rPr>
          <w:rFonts w:ascii="Calibri" w:eastAsia="Calibri" w:hAnsi="Calibri" w:cs="Calibri"/>
          <w:spacing w:val="3"/>
          <w:sz w:val="24"/>
          <w:szCs w:val="24"/>
        </w:rPr>
        <w:t xml:space="preserve"> </w:t>
      </w:r>
      <w:r w:rsidRPr="00992F78">
        <w:rPr>
          <w:rFonts w:ascii="Calibri" w:eastAsia="Calibri" w:hAnsi="Calibri" w:cs="Calibri"/>
          <w:sz w:val="24"/>
          <w:szCs w:val="24"/>
        </w:rPr>
        <w:t>a</w:t>
      </w:r>
      <w:r w:rsidRPr="00992F78">
        <w:rPr>
          <w:rFonts w:ascii="Calibri" w:eastAsia="Calibri" w:hAnsi="Calibri" w:cs="Calibri"/>
          <w:spacing w:val="1"/>
          <w:sz w:val="24"/>
          <w:szCs w:val="24"/>
        </w:rPr>
        <w:t>u</w:t>
      </w:r>
      <w:r w:rsidRPr="00992F78">
        <w:rPr>
          <w:rFonts w:ascii="Calibri" w:eastAsia="Calibri" w:hAnsi="Calibri" w:cs="Calibri"/>
          <w:sz w:val="24"/>
          <w:szCs w:val="24"/>
        </w:rPr>
        <w:t>x</w:t>
      </w:r>
      <w:r w:rsidRPr="00992F78">
        <w:rPr>
          <w:rFonts w:ascii="Calibri" w:eastAsia="Calibri" w:hAnsi="Calibri" w:cs="Calibri"/>
          <w:spacing w:val="6"/>
          <w:sz w:val="24"/>
          <w:szCs w:val="24"/>
        </w:rPr>
        <w:t xml:space="preserve"> </w:t>
      </w:r>
      <w:r w:rsidRPr="00992F78">
        <w:rPr>
          <w:rFonts w:ascii="Calibri" w:eastAsia="Calibri" w:hAnsi="Calibri" w:cs="Calibri"/>
          <w:spacing w:val="-1"/>
          <w:sz w:val="24"/>
          <w:szCs w:val="24"/>
        </w:rPr>
        <w:t>c</w:t>
      </w:r>
      <w:r w:rsidRPr="00992F78">
        <w:rPr>
          <w:rFonts w:ascii="Calibri" w:eastAsia="Calibri" w:hAnsi="Calibri" w:cs="Calibri"/>
          <w:spacing w:val="1"/>
          <w:sz w:val="24"/>
          <w:szCs w:val="24"/>
        </w:rPr>
        <w:t>h</w:t>
      </w:r>
      <w:r w:rsidRPr="00992F78">
        <w:rPr>
          <w:rFonts w:ascii="Calibri" w:eastAsia="Calibri" w:hAnsi="Calibri" w:cs="Calibri"/>
          <w:spacing w:val="-2"/>
          <w:sz w:val="24"/>
          <w:szCs w:val="24"/>
        </w:rPr>
        <w:t>r</w:t>
      </w:r>
      <w:r w:rsidRPr="00992F78">
        <w:rPr>
          <w:rFonts w:ascii="Calibri" w:eastAsia="Calibri" w:hAnsi="Calibri" w:cs="Calibri"/>
          <w:sz w:val="24"/>
          <w:szCs w:val="24"/>
        </w:rPr>
        <w:t>é</w:t>
      </w:r>
      <w:r w:rsidRPr="00992F78">
        <w:rPr>
          <w:rFonts w:ascii="Calibri" w:eastAsia="Calibri" w:hAnsi="Calibri" w:cs="Calibri"/>
          <w:spacing w:val="2"/>
          <w:sz w:val="24"/>
          <w:szCs w:val="24"/>
        </w:rPr>
        <w:t>t</w:t>
      </w:r>
      <w:r w:rsidRPr="00992F78">
        <w:rPr>
          <w:rFonts w:ascii="Calibri" w:eastAsia="Calibri" w:hAnsi="Calibri" w:cs="Calibri"/>
          <w:sz w:val="24"/>
          <w:szCs w:val="24"/>
        </w:rPr>
        <w:t>ie</w:t>
      </w:r>
      <w:r w:rsidRPr="00992F78">
        <w:rPr>
          <w:rFonts w:ascii="Calibri" w:eastAsia="Calibri" w:hAnsi="Calibri" w:cs="Calibri"/>
          <w:spacing w:val="2"/>
          <w:sz w:val="24"/>
          <w:szCs w:val="24"/>
        </w:rPr>
        <w:t>n</w:t>
      </w:r>
      <w:r w:rsidRPr="00992F78">
        <w:rPr>
          <w:rFonts w:ascii="Calibri" w:eastAsia="Calibri" w:hAnsi="Calibri" w:cs="Calibri"/>
          <w:sz w:val="24"/>
          <w:szCs w:val="24"/>
        </w:rPr>
        <w:t>s</w:t>
      </w:r>
      <w:r w:rsidRPr="00992F78">
        <w:rPr>
          <w:rFonts w:ascii="Calibri" w:eastAsia="Calibri" w:hAnsi="Calibri" w:cs="Calibri"/>
          <w:spacing w:val="1"/>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 xml:space="preserve">e </w:t>
      </w:r>
      <w:r w:rsidRPr="00992F78">
        <w:rPr>
          <w:rFonts w:ascii="Calibri" w:eastAsia="Calibri" w:hAnsi="Calibri" w:cs="Calibri"/>
          <w:spacing w:val="1"/>
          <w:sz w:val="24"/>
          <w:szCs w:val="24"/>
        </w:rPr>
        <w:t>t</w:t>
      </w:r>
      <w:r w:rsidRPr="00992F78">
        <w:rPr>
          <w:rFonts w:ascii="Calibri" w:eastAsia="Calibri" w:hAnsi="Calibri" w:cs="Calibri"/>
          <w:sz w:val="24"/>
          <w:szCs w:val="24"/>
        </w:rPr>
        <w:t>o</w:t>
      </w:r>
      <w:r w:rsidRPr="00992F78">
        <w:rPr>
          <w:rFonts w:ascii="Calibri" w:eastAsia="Calibri" w:hAnsi="Calibri" w:cs="Calibri"/>
          <w:spacing w:val="-1"/>
          <w:sz w:val="24"/>
          <w:szCs w:val="24"/>
        </w:rPr>
        <w:t>u</w:t>
      </w:r>
      <w:r w:rsidRPr="00992F78">
        <w:rPr>
          <w:rFonts w:ascii="Calibri" w:eastAsia="Calibri" w:hAnsi="Calibri" w:cs="Calibri"/>
          <w:spacing w:val="1"/>
          <w:sz w:val="24"/>
          <w:szCs w:val="24"/>
        </w:rPr>
        <w:t>t</w:t>
      </w:r>
      <w:r w:rsidRPr="00992F78">
        <w:rPr>
          <w:rFonts w:ascii="Calibri" w:eastAsia="Calibri" w:hAnsi="Calibri" w:cs="Calibri"/>
          <w:sz w:val="24"/>
          <w:szCs w:val="24"/>
        </w:rPr>
        <w:t>es</w:t>
      </w:r>
      <w:r w:rsidRPr="00992F78">
        <w:rPr>
          <w:rFonts w:ascii="Calibri" w:eastAsia="Calibri" w:hAnsi="Calibri" w:cs="Calibri"/>
          <w:spacing w:val="21"/>
          <w:sz w:val="24"/>
          <w:szCs w:val="24"/>
        </w:rPr>
        <w:t xml:space="preserve"> </w:t>
      </w:r>
      <w:r w:rsidRPr="00992F78">
        <w:rPr>
          <w:rFonts w:ascii="Calibri" w:eastAsia="Calibri" w:hAnsi="Calibri" w:cs="Calibri"/>
          <w:spacing w:val="-1"/>
          <w:sz w:val="24"/>
          <w:szCs w:val="24"/>
        </w:rPr>
        <w:t>c</w:t>
      </w:r>
      <w:r w:rsidRPr="00992F78">
        <w:rPr>
          <w:rFonts w:ascii="Calibri" w:eastAsia="Calibri" w:hAnsi="Calibri" w:cs="Calibri"/>
          <w:sz w:val="24"/>
          <w:szCs w:val="24"/>
        </w:rPr>
        <w:t>o</w:t>
      </w:r>
      <w:r w:rsidRPr="00992F78">
        <w:rPr>
          <w:rFonts w:ascii="Calibri" w:eastAsia="Calibri" w:hAnsi="Calibri" w:cs="Calibri"/>
          <w:spacing w:val="-1"/>
          <w:sz w:val="24"/>
          <w:szCs w:val="24"/>
        </w:rPr>
        <w:t>n</w:t>
      </w:r>
      <w:r w:rsidRPr="00992F78">
        <w:rPr>
          <w:rFonts w:ascii="Calibri" w:eastAsia="Calibri" w:hAnsi="Calibri" w:cs="Calibri"/>
          <w:spacing w:val="1"/>
          <w:sz w:val="24"/>
          <w:szCs w:val="24"/>
        </w:rPr>
        <w:t>f</w:t>
      </w:r>
      <w:r w:rsidRPr="00992F78">
        <w:rPr>
          <w:rFonts w:ascii="Calibri" w:eastAsia="Calibri" w:hAnsi="Calibri" w:cs="Calibri"/>
          <w:sz w:val="24"/>
          <w:szCs w:val="24"/>
        </w:rPr>
        <w:t>essi</w:t>
      </w:r>
      <w:r w:rsidRPr="00992F78">
        <w:rPr>
          <w:rFonts w:ascii="Calibri" w:eastAsia="Calibri" w:hAnsi="Calibri" w:cs="Calibri"/>
          <w:spacing w:val="1"/>
          <w:sz w:val="24"/>
          <w:szCs w:val="24"/>
        </w:rPr>
        <w:t>on</w:t>
      </w:r>
      <w:r w:rsidRPr="00992F78">
        <w:rPr>
          <w:rFonts w:ascii="Calibri" w:eastAsia="Calibri" w:hAnsi="Calibri" w:cs="Calibri"/>
          <w:sz w:val="24"/>
          <w:szCs w:val="24"/>
        </w:rPr>
        <w:t>s</w:t>
      </w:r>
      <w:r w:rsidRPr="00992F78">
        <w:rPr>
          <w:rFonts w:ascii="Calibri" w:eastAsia="Calibri" w:hAnsi="Calibri" w:cs="Calibri"/>
          <w:spacing w:val="21"/>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e</w:t>
      </w:r>
      <w:r w:rsidRPr="00992F78">
        <w:rPr>
          <w:rFonts w:ascii="Calibri" w:eastAsia="Calibri" w:hAnsi="Calibri" w:cs="Calibri"/>
          <w:spacing w:val="24"/>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eve</w:t>
      </w:r>
      <w:r w:rsidRPr="00992F78">
        <w:rPr>
          <w:rFonts w:ascii="Calibri" w:eastAsia="Calibri" w:hAnsi="Calibri" w:cs="Calibri"/>
          <w:spacing w:val="2"/>
          <w:sz w:val="24"/>
          <w:szCs w:val="24"/>
        </w:rPr>
        <w:t>n</w:t>
      </w:r>
      <w:r w:rsidRPr="00992F78">
        <w:rPr>
          <w:rFonts w:ascii="Calibri" w:eastAsia="Calibri" w:hAnsi="Calibri" w:cs="Calibri"/>
          <w:sz w:val="24"/>
          <w:szCs w:val="24"/>
        </w:rPr>
        <w:t>ir</w:t>
      </w:r>
      <w:r w:rsidRPr="00992F78">
        <w:rPr>
          <w:rFonts w:ascii="Calibri" w:eastAsia="Calibri" w:hAnsi="Calibri" w:cs="Calibri"/>
          <w:spacing w:val="20"/>
          <w:sz w:val="24"/>
          <w:szCs w:val="24"/>
        </w:rPr>
        <w:t xml:space="preserve"> </w:t>
      </w:r>
      <w:r w:rsidRPr="00992F78">
        <w:rPr>
          <w:rFonts w:ascii="Calibri" w:eastAsia="Calibri" w:hAnsi="Calibri" w:cs="Calibri"/>
          <w:sz w:val="24"/>
          <w:szCs w:val="24"/>
        </w:rPr>
        <w:t>veill</w:t>
      </w:r>
      <w:r w:rsidRPr="00992F78">
        <w:rPr>
          <w:rFonts w:ascii="Calibri" w:eastAsia="Calibri" w:hAnsi="Calibri" w:cs="Calibri"/>
          <w:spacing w:val="-1"/>
          <w:sz w:val="24"/>
          <w:szCs w:val="24"/>
        </w:rPr>
        <w:t>e</w:t>
      </w:r>
      <w:r w:rsidRPr="00992F78">
        <w:rPr>
          <w:rFonts w:ascii="Calibri" w:eastAsia="Calibri" w:hAnsi="Calibri" w:cs="Calibri"/>
          <w:spacing w:val="1"/>
          <w:sz w:val="24"/>
          <w:szCs w:val="24"/>
        </w:rPr>
        <w:t>u</w:t>
      </w:r>
      <w:r w:rsidRPr="00992F78">
        <w:rPr>
          <w:rFonts w:ascii="Calibri" w:eastAsia="Calibri" w:hAnsi="Calibri" w:cs="Calibri"/>
          <w:sz w:val="24"/>
          <w:szCs w:val="24"/>
        </w:rPr>
        <w:t>r</w:t>
      </w:r>
      <w:r w:rsidRPr="00992F78">
        <w:rPr>
          <w:rFonts w:ascii="Calibri" w:eastAsia="Calibri" w:hAnsi="Calibri" w:cs="Calibri"/>
          <w:spacing w:val="4"/>
          <w:sz w:val="24"/>
          <w:szCs w:val="24"/>
        </w:rPr>
        <w:t>s</w:t>
      </w:r>
      <w:r>
        <w:rPr>
          <w:rFonts w:ascii="Calibri" w:eastAsia="Calibri" w:hAnsi="Calibri" w:cs="Calibri"/>
          <w:spacing w:val="4"/>
          <w:sz w:val="24"/>
          <w:szCs w:val="24"/>
        </w:rPr>
        <w:t>.</w:t>
      </w:r>
      <w:r w:rsidR="00CC7F5D">
        <w:rPr>
          <w:rFonts w:ascii="Calibri" w:eastAsia="Calibri" w:hAnsi="Calibri" w:cs="Calibri"/>
          <w:spacing w:val="4"/>
          <w:sz w:val="24"/>
          <w:szCs w:val="24"/>
        </w:rPr>
        <w:t xml:space="preserve"> </w:t>
      </w:r>
      <w:r w:rsidRPr="008E5F08">
        <w:rPr>
          <w:rFonts w:ascii="Calibri" w:eastAsia="Calibri" w:hAnsi="Calibri" w:cs="Calibri"/>
          <w:spacing w:val="4"/>
          <w:sz w:val="24"/>
          <w:szCs w:val="24"/>
        </w:rPr>
        <w:t>Le temps d’une nuit de prière, ils sont appelés à porter dans l’intercession toutes celles et tous ceux qui, à travers le monde, subissent la torture ainsi que des peines ou traitements cruels, inhumains ou dégradants.</w:t>
      </w:r>
    </w:p>
    <w:p w14:paraId="5203C360" w14:textId="1E46DA93" w:rsidR="00CC7F5D" w:rsidRDefault="00CC7F5D" w:rsidP="002416C6">
      <w:pPr>
        <w:spacing w:after="100" w:line="276" w:lineRule="auto"/>
        <w:jc w:val="both"/>
        <w:rPr>
          <w:rFonts w:ascii="Calibri" w:eastAsia="Calibri" w:hAnsi="Calibri" w:cs="Calibri"/>
          <w:spacing w:val="4"/>
          <w:sz w:val="24"/>
          <w:szCs w:val="24"/>
        </w:rPr>
      </w:pPr>
      <w:r w:rsidRPr="00CC7F5D">
        <w:rPr>
          <w:rFonts w:ascii="Calibri" w:eastAsia="Calibri" w:hAnsi="Calibri" w:cs="Calibri"/>
          <w:spacing w:val="4"/>
          <w:sz w:val="24"/>
          <w:szCs w:val="24"/>
        </w:rPr>
        <w:t>Cette année, « La Nuit des Veilleurs », aura lieu dans la nuit autour du 26 juin 2026. L’ACAT s’associe avec Eglise Verte, leur souci commun étant de s’engager pour le soin de la Création. Nous appelons chacun à prier pour un quart d’heure ou plus, seul ou avec d’autres, chez lui ou lors de veillées organisées localement</w:t>
      </w:r>
      <w:r>
        <w:rPr>
          <w:rFonts w:ascii="Calibri" w:eastAsia="Calibri" w:hAnsi="Calibri" w:cs="Calibri"/>
          <w:spacing w:val="4"/>
          <w:sz w:val="24"/>
          <w:szCs w:val="24"/>
        </w:rPr>
        <w:t xml:space="preserve">. </w:t>
      </w:r>
      <w:r w:rsidRPr="00CC7F5D">
        <w:rPr>
          <w:rFonts w:ascii="Calibri" w:eastAsia="Calibri" w:hAnsi="Calibri" w:cs="Calibri"/>
          <w:spacing w:val="4"/>
          <w:sz w:val="24"/>
          <w:szCs w:val="24"/>
        </w:rPr>
        <w:t xml:space="preserve">Le site </w:t>
      </w:r>
      <w:hyperlink r:id="rId14" w:history="1">
        <w:r w:rsidRPr="00416FF0">
          <w:rPr>
            <w:rStyle w:val="Lienhypertexte"/>
            <w:rFonts w:ascii="Calibri" w:eastAsia="Calibri" w:hAnsi="Calibri" w:cs="Calibri"/>
            <w:spacing w:val="4"/>
            <w:sz w:val="24"/>
            <w:szCs w:val="24"/>
          </w:rPr>
          <w:t>https://nuitdesveilleurs.fr/fr/</w:t>
        </w:r>
      </w:hyperlink>
      <w:r>
        <w:rPr>
          <w:rFonts w:ascii="Calibri" w:eastAsia="Calibri" w:hAnsi="Calibri" w:cs="Calibri"/>
          <w:spacing w:val="4"/>
          <w:sz w:val="24"/>
          <w:szCs w:val="24"/>
        </w:rPr>
        <w:t xml:space="preserve"> </w:t>
      </w:r>
      <w:r w:rsidRPr="00CC7F5D">
        <w:rPr>
          <w:rFonts w:ascii="Calibri" w:eastAsia="Calibri" w:hAnsi="Calibri" w:cs="Calibri"/>
          <w:spacing w:val="4"/>
          <w:sz w:val="24"/>
          <w:szCs w:val="24"/>
        </w:rPr>
        <w:t>propose des textes bibliques, des prières, des chants pour accompagner ce moment.</w:t>
      </w:r>
    </w:p>
    <w:p w14:paraId="1A14FAC3" w14:textId="759A76DF" w:rsidR="002416C6" w:rsidRDefault="002416C6" w:rsidP="002416C6">
      <w:pPr>
        <w:spacing w:after="100" w:line="276" w:lineRule="auto"/>
        <w:jc w:val="both"/>
        <w:rPr>
          <w:rFonts w:cstheme="minorHAnsi"/>
        </w:rPr>
      </w:pPr>
      <w:r w:rsidRPr="00BC09C8">
        <w:rPr>
          <w:rFonts w:cstheme="minorHAnsi"/>
        </w:rPr>
        <w:t>Nous serions très heureux que vous y participiez</w:t>
      </w:r>
      <w:r w:rsidR="00117029">
        <w:rPr>
          <w:rFonts w:cstheme="minorHAnsi"/>
        </w:rPr>
        <w:t xml:space="preserve"> à cet événement</w:t>
      </w:r>
    </w:p>
    <w:p w14:paraId="107F75A8" w14:textId="42852CE2" w:rsidR="002416C6" w:rsidRPr="00F31EC4" w:rsidRDefault="00117029" w:rsidP="00F31EC4">
      <w:pPr>
        <w:pStyle w:val="Paragraphedeliste"/>
        <w:numPr>
          <w:ilvl w:val="0"/>
          <w:numId w:val="2"/>
        </w:numPr>
        <w:spacing w:after="100" w:line="276" w:lineRule="auto"/>
        <w:jc w:val="both"/>
        <w:rPr>
          <w:rFonts w:ascii="Calibri" w:eastAsia="Calibri" w:hAnsi="Calibri" w:cs="Calibri"/>
          <w:spacing w:val="4"/>
          <w:sz w:val="24"/>
          <w:szCs w:val="24"/>
        </w:rPr>
      </w:pPr>
      <w:r>
        <w:rPr>
          <w:rFonts w:ascii="Calibri" w:eastAsia="Calibri" w:hAnsi="Calibri" w:cs="Calibri"/>
          <w:spacing w:val="4"/>
          <w:sz w:val="24"/>
          <w:szCs w:val="24"/>
        </w:rPr>
        <w:t>En i</w:t>
      </w:r>
      <w:r w:rsidR="002416C6" w:rsidRPr="00F31EC4">
        <w:rPr>
          <w:rFonts w:ascii="Calibri" w:eastAsia="Calibri" w:hAnsi="Calibri" w:cs="Calibri"/>
          <w:spacing w:val="4"/>
          <w:sz w:val="24"/>
          <w:szCs w:val="24"/>
        </w:rPr>
        <w:t>ntercédant pour les victimes de la torture au cours de l’office dominical, précédent ou suivant le 26 juin.</w:t>
      </w:r>
    </w:p>
    <w:p w14:paraId="1D6A03D0" w14:textId="585CA01F" w:rsidR="000233CC" w:rsidRPr="00BA167E" w:rsidRDefault="00117029" w:rsidP="00BA167E">
      <w:pPr>
        <w:pStyle w:val="Paragraphedeliste"/>
        <w:numPr>
          <w:ilvl w:val="0"/>
          <w:numId w:val="2"/>
        </w:numPr>
        <w:spacing w:after="100" w:line="276" w:lineRule="auto"/>
        <w:jc w:val="both"/>
        <w:rPr>
          <w:rFonts w:ascii="Calibri" w:eastAsia="Calibri" w:hAnsi="Calibri" w:cs="Calibri"/>
          <w:spacing w:val="4"/>
          <w:sz w:val="24"/>
          <w:szCs w:val="24"/>
        </w:rPr>
      </w:pPr>
      <w:r>
        <w:rPr>
          <w:rFonts w:ascii="Calibri" w:eastAsia="Calibri" w:hAnsi="Calibri" w:cs="Calibri"/>
          <w:spacing w:val="4"/>
          <w:sz w:val="24"/>
          <w:szCs w:val="24"/>
        </w:rPr>
        <w:t>Ou en a</w:t>
      </w:r>
      <w:r w:rsidR="002416C6" w:rsidRPr="00F31EC4">
        <w:rPr>
          <w:rFonts w:ascii="Calibri" w:eastAsia="Calibri" w:hAnsi="Calibri" w:cs="Calibri"/>
          <w:spacing w:val="4"/>
          <w:sz w:val="24"/>
          <w:szCs w:val="24"/>
        </w:rPr>
        <w:t>nnonçant dans les feuilles paroissiales « la Nuit des Veilleurs » et la veillée proposée dans votre région ou votre paroisse.</w:t>
      </w:r>
    </w:p>
    <w:p w14:paraId="48DB03E4" w14:textId="0F1E5CC7" w:rsidR="000233CC" w:rsidRPr="00BA167E" w:rsidRDefault="000233CC" w:rsidP="00BA167E">
      <w:pPr>
        <w:spacing w:before="200"/>
        <w:rPr>
          <w:b/>
          <w:bCs/>
          <w:sz w:val="28"/>
          <w:szCs w:val="28"/>
        </w:rPr>
      </w:pPr>
      <w:r w:rsidRPr="002416C6">
        <w:rPr>
          <w:b/>
          <w:bCs/>
          <w:sz w:val="28"/>
          <w:szCs w:val="28"/>
        </w:rPr>
        <w:t>Proposition d’encart pour les feuilles paroissiales</w:t>
      </w:r>
    </w:p>
    <w:tbl>
      <w:tblPr>
        <w:tblW w:w="0" w:type="auto"/>
        <w:tblInd w:w="7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738"/>
      </w:tblGrid>
      <w:tr w:rsidR="000233CC" w:rsidRPr="00DD6A99" w14:paraId="2B88D4BD" w14:textId="77777777" w:rsidTr="00117029">
        <w:tc>
          <w:tcPr>
            <w:tcW w:w="10061" w:type="dxa"/>
          </w:tcPr>
          <w:p w14:paraId="36EA4950" w14:textId="38701FC3" w:rsidR="00117029" w:rsidRDefault="00DF3FCF" w:rsidP="00117029">
            <w:pPr>
              <w:spacing w:before="100" w:after="100"/>
              <w:ind w:left="283" w:right="283"/>
              <w:jc w:val="both"/>
              <w:rPr>
                <w:bCs/>
                <w:sz w:val="24"/>
                <w:szCs w:val="24"/>
              </w:rPr>
            </w:pPr>
            <w:r w:rsidRPr="00992F78">
              <w:rPr>
                <w:rFonts w:ascii="Calibri" w:eastAsia="Calibri" w:hAnsi="Calibri" w:cs="Calibri"/>
                <w:sz w:val="24"/>
                <w:szCs w:val="24"/>
              </w:rPr>
              <w:t>P</w:t>
            </w:r>
            <w:r w:rsidRPr="00992F78">
              <w:rPr>
                <w:rFonts w:ascii="Calibri" w:eastAsia="Calibri" w:hAnsi="Calibri" w:cs="Calibri"/>
                <w:spacing w:val="1"/>
                <w:sz w:val="24"/>
                <w:szCs w:val="24"/>
              </w:rPr>
              <w:t>ou</w:t>
            </w:r>
            <w:r w:rsidRPr="00992F78">
              <w:rPr>
                <w:rFonts w:ascii="Calibri" w:eastAsia="Calibri" w:hAnsi="Calibri" w:cs="Calibri"/>
                <w:sz w:val="24"/>
                <w:szCs w:val="24"/>
              </w:rPr>
              <w:t>r</w:t>
            </w:r>
            <w:r w:rsidRPr="00992F78">
              <w:rPr>
                <w:rFonts w:ascii="Calibri" w:eastAsia="Calibri" w:hAnsi="Calibri" w:cs="Calibri"/>
                <w:spacing w:val="18"/>
                <w:sz w:val="24"/>
                <w:szCs w:val="24"/>
              </w:rPr>
              <w:t xml:space="preserve"> </w:t>
            </w:r>
            <w:r w:rsidRPr="00992F78">
              <w:rPr>
                <w:rFonts w:ascii="Calibri" w:eastAsia="Calibri" w:hAnsi="Calibri" w:cs="Calibri"/>
                <w:sz w:val="24"/>
                <w:szCs w:val="24"/>
              </w:rPr>
              <w:t>la</w:t>
            </w:r>
            <w:r w:rsidRPr="00992F78">
              <w:rPr>
                <w:rFonts w:ascii="Calibri" w:eastAsia="Calibri" w:hAnsi="Calibri" w:cs="Calibri"/>
                <w:spacing w:val="20"/>
                <w:sz w:val="24"/>
                <w:szCs w:val="24"/>
              </w:rPr>
              <w:t xml:space="preserve"> 2</w:t>
            </w:r>
            <w:r w:rsidR="00D01F5A">
              <w:rPr>
                <w:rFonts w:ascii="Calibri" w:eastAsia="Calibri" w:hAnsi="Calibri" w:cs="Calibri"/>
                <w:spacing w:val="20"/>
                <w:sz w:val="24"/>
                <w:szCs w:val="24"/>
              </w:rPr>
              <w:t>0</w:t>
            </w:r>
            <w:r w:rsidRPr="00992F78">
              <w:rPr>
                <w:rFonts w:ascii="Calibri" w:eastAsia="Calibri" w:hAnsi="Calibri" w:cs="Calibri"/>
                <w:position w:val="11"/>
                <w:sz w:val="16"/>
                <w:szCs w:val="16"/>
              </w:rPr>
              <w:t xml:space="preserve">e </w:t>
            </w:r>
            <w:r w:rsidRPr="00992F78">
              <w:rPr>
                <w:rFonts w:ascii="Calibri" w:eastAsia="Calibri" w:hAnsi="Calibri" w:cs="Calibri"/>
                <w:spacing w:val="-1"/>
                <w:sz w:val="24"/>
                <w:szCs w:val="24"/>
              </w:rPr>
              <w:t>N</w:t>
            </w:r>
            <w:r w:rsidRPr="00992F78">
              <w:rPr>
                <w:rFonts w:ascii="Calibri" w:eastAsia="Calibri" w:hAnsi="Calibri" w:cs="Calibri"/>
                <w:spacing w:val="1"/>
                <w:sz w:val="24"/>
                <w:szCs w:val="24"/>
              </w:rPr>
              <w:t>u</w:t>
            </w:r>
            <w:r w:rsidRPr="00992F78">
              <w:rPr>
                <w:rFonts w:ascii="Calibri" w:eastAsia="Calibri" w:hAnsi="Calibri" w:cs="Calibri"/>
                <w:sz w:val="24"/>
                <w:szCs w:val="24"/>
              </w:rPr>
              <w:t>it</w:t>
            </w:r>
            <w:r w:rsidRPr="00992F78">
              <w:rPr>
                <w:rFonts w:ascii="Calibri" w:eastAsia="Calibri" w:hAnsi="Calibri" w:cs="Calibri"/>
                <w:spacing w:val="18"/>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es</w:t>
            </w:r>
            <w:r w:rsidRPr="00992F78">
              <w:rPr>
                <w:rFonts w:ascii="Calibri" w:eastAsia="Calibri" w:hAnsi="Calibri" w:cs="Calibri"/>
                <w:spacing w:val="19"/>
                <w:sz w:val="24"/>
                <w:szCs w:val="24"/>
              </w:rPr>
              <w:t xml:space="preserve"> </w:t>
            </w:r>
            <w:r w:rsidRPr="00992F78">
              <w:rPr>
                <w:rFonts w:ascii="Calibri" w:eastAsia="Calibri" w:hAnsi="Calibri" w:cs="Calibri"/>
                <w:sz w:val="24"/>
                <w:szCs w:val="24"/>
              </w:rPr>
              <w:t>Ve</w:t>
            </w:r>
            <w:r w:rsidRPr="00992F78">
              <w:rPr>
                <w:rFonts w:ascii="Calibri" w:eastAsia="Calibri" w:hAnsi="Calibri" w:cs="Calibri"/>
                <w:spacing w:val="-2"/>
                <w:sz w:val="24"/>
                <w:szCs w:val="24"/>
              </w:rPr>
              <w:t>i</w:t>
            </w:r>
            <w:r w:rsidRPr="00992F78">
              <w:rPr>
                <w:rFonts w:ascii="Calibri" w:eastAsia="Calibri" w:hAnsi="Calibri" w:cs="Calibri"/>
                <w:sz w:val="24"/>
                <w:szCs w:val="24"/>
              </w:rPr>
              <w:t>lle</w:t>
            </w:r>
            <w:r w:rsidRPr="00992F78">
              <w:rPr>
                <w:rFonts w:ascii="Calibri" w:eastAsia="Calibri" w:hAnsi="Calibri" w:cs="Calibri"/>
                <w:spacing w:val="2"/>
                <w:sz w:val="24"/>
                <w:szCs w:val="24"/>
              </w:rPr>
              <w:t>u</w:t>
            </w:r>
            <w:r w:rsidRPr="00992F78">
              <w:rPr>
                <w:rFonts w:ascii="Calibri" w:eastAsia="Calibri" w:hAnsi="Calibri" w:cs="Calibri"/>
                <w:sz w:val="24"/>
                <w:szCs w:val="24"/>
              </w:rPr>
              <w:t>rs</w:t>
            </w:r>
            <w:r>
              <w:rPr>
                <w:rFonts w:ascii="Calibri" w:eastAsia="Calibri" w:hAnsi="Calibri" w:cs="Calibri"/>
                <w:sz w:val="24"/>
                <w:szCs w:val="24"/>
              </w:rPr>
              <w:t>,</w:t>
            </w:r>
            <w:r w:rsidR="00117029">
              <w:rPr>
                <w:rFonts w:ascii="Calibri" w:eastAsia="Calibri" w:hAnsi="Calibri" w:cs="Calibri"/>
                <w:sz w:val="24"/>
                <w:szCs w:val="24"/>
              </w:rPr>
              <w:t xml:space="preserve"> l</w:t>
            </w:r>
            <w:r w:rsidRPr="00992F78">
              <w:rPr>
                <w:rFonts w:ascii="Calibri" w:eastAsia="Calibri" w:hAnsi="Calibri" w:cs="Calibri"/>
                <w:sz w:val="24"/>
                <w:szCs w:val="24"/>
              </w:rPr>
              <w:t>’Acti</w:t>
            </w:r>
            <w:r w:rsidRPr="00992F78">
              <w:rPr>
                <w:rFonts w:ascii="Calibri" w:eastAsia="Calibri" w:hAnsi="Calibri" w:cs="Calibri"/>
                <w:spacing w:val="-2"/>
                <w:sz w:val="24"/>
                <w:szCs w:val="24"/>
              </w:rPr>
              <w:t>o</w:t>
            </w:r>
            <w:r w:rsidRPr="00992F78">
              <w:rPr>
                <w:rFonts w:ascii="Calibri" w:eastAsia="Calibri" w:hAnsi="Calibri" w:cs="Calibri"/>
                <w:sz w:val="24"/>
                <w:szCs w:val="24"/>
              </w:rPr>
              <w:t>n</w:t>
            </w:r>
            <w:r w:rsidRPr="00992F78">
              <w:rPr>
                <w:rFonts w:ascii="Calibri" w:eastAsia="Calibri" w:hAnsi="Calibri" w:cs="Calibri"/>
                <w:spacing w:val="21"/>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pacing w:val="-2"/>
                <w:sz w:val="24"/>
                <w:szCs w:val="24"/>
              </w:rPr>
              <w:t>e</w:t>
            </w:r>
            <w:r w:rsidRPr="00992F78">
              <w:rPr>
                <w:rFonts w:ascii="Calibri" w:eastAsia="Calibri" w:hAnsi="Calibri" w:cs="Calibri"/>
                <w:sz w:val="24"/>
                <w:szCs w:val="24"/>
              </w:rPr>
              <w:t>s</w:t>
            </w:r>
            <w:r w:rsidRPr="00992F78">
              <w:rPr>
                <w:rFonts w:ascii="Calibri" w:eastAsia="Calibri" w:hAnsi="Calibri" w:cs="Calibri"/>
                <w:spacing w:val="20"/>
                <w:sz w:val="24"/>
                <w:szCs w:val="24"/>
              </w:rPr>
              <w:t xml:space="preserve"> </w:t>
            </w:r>
            <w:r w:rsidRPr="00992F78">
              <w:rPr>
                <w:rFonts w:ascii="Calibri" w:eastAsia="Calibri" w:hAnsi="Calibri" w:cs="Calibri"/>
                <w:sz w:val="24"/>
                <w:szCs w:val="24"/>
              </w:rPr>
              <w:t>Chré</w:t>
            </w:r>
            <w:r w:rsidRPr="00992F78">
              <w:rPr>
                <w:rFonts w:ascii="Calibri" w:eastAsia="Calibri" w:hAnsi="Calibri" w:cs="Calibri"/>
                <w:spacing w:val="1"/>
                <w:sz w:val="24"/>
                <w:szCs w:val="24"/>
              </w:rPr>
              <w:t>t</w:t>
            </w:r>
            <w:r w:rsidRPr="00992F78">
              <w:rPr>
                <w:rFonts w:ascii="Calibri" w:eastAsia="Calibri" w:hAnsi="Calibri" w:cs="Calibri"/>
                <w:sz w:val="24"/>
                <w:szCs w:val="24"/>
              </w:rPr>
              <w:t>i</w:t>
            </w:r>
            <w:r w:rsidRPr="00992F78">
              <w:rPr>
                <w:rFonts w:ascii="Calibri" w:eastAsia="Calibri" w:hAnsi="Calibri" w:cs="Calibri"/>
                <w:spacing w:val="-2"/>
                <w:sz w:val="24"/>
                <w:szCs w:val="24"/>
              </w:rPr>
              <w:t>e</w:t>
            </w:r>
            <w:r w:rsidRPr="00992F78">
              <w:rPr>
                <w:rFonts w:ascii="Calibri" w:eastAsia="Calibri" w:hAnsi="Calibri" w:cs="Calibri"/>
                <w:spacing w:val="1"/>
                <w:sz w:val="24"/>
                <w:szCs w:val="24"/>
              </w:rPr>
              <w:t>n</w:t>
            </w:r>
            <w:r w:rsidRPr="00992F78">
              <w:rPr>
                <w:rFonts w:ascii="Calibri" w:eastAsia="Calibri" w:hAnsi="Calibri" w:cs="Calibri"/>
                <w:sz w:val="24"/>
                <w:szCs w:val="24"/>
              </w:rPr>
              <w:t>s</w:t>
            </w:r>
            <w:r w:rsidRPr="00992F78">
              <w:rPr>
                <w:rFonts w:ascii="Calibri" w:eastAsia="Calibri" w:hAnsi="Calibri" w:cs="Calibri"/>
                <w:spacing w:val="20"/>
                <w:sz w:val="24"/>
                <w:szCs w:val="24"/>
              </w:rPr>
              <w:t xml:space="preserve"> </w:t>
            </w:r>
            <w:r w:rsidRPr="00992F78">
              <w:rPr>
                <w:rFonts w:ascii="Calibri" w:eastAsia="Calibri" w:hAnsi="Calibri" w:cs="Calibri"/>
                <w:spacing w:val="1"/>
                <w:sz w:val="24"/>
                <w:szCs w:val="24"/>
              </w:rPr>
              <w:t>p</w:t>
            </w:r>
            <w:r w:rsidRPr="00992F78">
              <w:rPr>
                <w:rFonts w:ascii="Calibri" w:eastAsia="Calibri" w:hAnsi="Calibri" w:cs="Calibri"/>
                <w:spacing w:val="-2"/>
                <w:sz w:val="24"/>
                <w:szCs w:val="24"/>
              </w:rPr>
              <w:t>o</w:t>
            </w:r>
            <w:r w:rsidRPr="00992F78">
              <w:rPr>
                <w:rFonts w:ascii="Calibri" w:eastAsia="Calibri" w:hAnsi="Calibri" w:cs="Calibri"/>
                <w:spacing w:val="1"/>
                <w:sz w:val="24"/>
                <w:szCs w:val="24"/>
              </w:rPr>
              <w:t>u</w:t>
            </w:r>
            <w:r w:rsidRPr="00992F78">
              <w:rPr>
                <w:rFonts w:ascii="Calibri" w:eastAsia="Calibri" w:hAnsi="Calibri" w:cs="Calibri"/>
                <w:sz w:val="24"/>
                <w:szCs w:val="24"/>
              </w:rPr>
              <w:t>r</w:t>
            </w:r>
            <w:r w:rsidRPr="00992F78">
              <w:rPr>
                <w:rFonts w:ascii="Calibri" w:eastAsia="Calibri" w:hAnsi="Calibri" w:cs="Calibri"/>
                <w:spacing w:val="21"/>
                <w:sz w:val="24"/>
                <w:szCs w:val="24"/>
              </w:rPr>
              <w:t xml:space="preserve"> </w:t>
            </w:r>
            <w:r w:rsidRPr="00992F78">
              <w:rPr>
                <w:rFonts w:ascii="Calibri" w:eastAsia="Calibri" w:hAnsi="Calibri" w:cs="Calibri"/>
                <w:sz w:val="24"/>
                <w:szCs w:val="24"/>
              </w:rPr>
              <w:t>l’A</w:t>
            </w:r>
            <w:r w:rsidRPr="00992F78">
              <w:rPr>
                <w:rFonts w:ascii="Calibri" w:eastAsia="Calibri" w:hAnsi="Calibri" w:cs="Calibri"/>
                <w:spacing w:val="-1"/>
                <w:sz w:val="24"/>
                <w:szCs w:val="24"/>
              </w:rPr>
              <w:t>b</w:t>
            </w:r>
            <w:r w:rsidRPr="00992F78">
              <w:rPr>
                <w:rFonts w:ascii="Calibri" w:eastAsia="Calibri" w:hAnsi="Calibri" w:cs="Calibri"/>
                <w:sz w:val="24"/>
                <w:szCs w:val="24"/>
              </w:rPr>
              <w:t>oli</w:t>
            </w:r>
            <w:r w:rsidRPr="00992F78">
              <w:rPr>
                <w:rFonts w:ascii="Calibri" w:eastAsia="Calibri" w:hAnsi="Calibri" w:cs="Calibri"/>
                <w:spacing w:val="-1"/>
                <w:sz w:val="24"/>
                <w:szCs w:val="24"/>
              </w:rPr>
              <w:t>t</w:t>
            </w:r>
            <w:r w:rsidRPr="00992F78">
              <w:rPr>
                <w:rFonts w:ascii="Calibri" w:eastAsia="Calibri" w:hAnsi="Calibri" w:cs="Calibri"/>
                <w:sz w:val="24"/>
                <w:szCs w:val="24"/>
              </w:rPr>
              <w:t>ion</w:t>
            </w:r>
            <w:r w:rsidRPr="00992F78">
              <w:rPr>
                <w:rFonts w:ascii="Calibri" w:eastAsia="Calibri" w:hAnsi="Calibri" w:cs="Calibri"/>
                <w:spacing w:val="22"/>
                <w:sz w:val="24"/>
                <w:szCs w:val="24"/>
              </w:rPr>
              <w:t xml:space="preserve"> </w:t>
            </w:r>
            <w:r w:rsidRPr="00992F78">
              <w:rPr>
                <w:rFonts w:ascii="Calibri" w:eastAsia="Calibri" w:hAnsi="Calibri" w:cs="Calibri"/>
                <w:spacing w:val="1"/>
                <w:sz w:val="24"/>
                <w:szCs w:val="24"/>
              </w:rPr>
              <w:t>d</w:t>
            </w:r>
            <w:r w:rsidRPr="00992F78">
              <w:rPr>
                <w:rFonts w:ascii="Calibri" w:eastAsia="Calibri" w:hAnsi="Calibri" w:cs="Calibri"/>
                <w:sz w:val="24"/>
                <w:szCs w:val="24"/>
              </w:rPr>
              <w:t>e</w:t>
            </w:r>
            <w:r w:rsidRPr="00992F78">
              <w:rPr>
                <w:rFonts w:ascii="Calibri" w:eastAsia="Calibri" w:hAnsi="Calibri" w:cs="Calibri"/>
                <w:spacing w:val="18"/>
                <w:sz w:val="24"/>
                <w:szCs w:val="24"/>
              </w:rPr>
              <w:t xml:space="preserve"> </w:t>
            </w:r>
            <w:r w:rsidRPr="00992F78">
              <w:rPr>
                <w:rFonts w:ascii="Calibri" w:eastAsia="Calibri" w:hAnsi="Calibri" w:cs="Calibri"/>
                <w:spacing w:val="-2"/>
                <w:sz w:val="24"/>
                <w:szCs w:val="24"/>
              </w:rPr>
              <w:t>l</w:t>
            </w:r>
            <w:r w:rsidRPr="00992F78">
              <w:rPr>
                <w:rFonts w:ascii="Calibri" w:eastAsia="Calibri" w:hAnsi="Calibri" w:cs="Calibri"/>
                <w:sz w:val="24"/>
                <w:szCs w:val="24"/>
              </w:rPr>
              <w:t>a Tor</w:t>
            </w:r>
            <w:r w:rsidRPr="00992F78">
              <w:rPr>
                <w:rFonts w:ascii="Calibri" w:eastAsia="Calibri" w:hAnsi="Calibri" w:cs="Calibri"/>
                <w:spacing w:val="-1"/>
                <w:sz w:val="24"/>
                <w:szCs w:val="24"/>
              </w:rPr>
              <w:t>t</w:t>
            </w:r>
            <w:r w:rsidRPr="00992F78">
              <w:rPr>
                <w:rFonts w:ascii="Calibri" w:eastAsia="Calibri" w:hAnsi="Calibri" w:cs="Calibri"/>
                <w:spacing w:val="1"/>
                <w:sz w:val="24"/>
                <w:szCs w:val="24"/>
              </w:rPr>
              <w:t>u</w:t>
            </w:r>
            <w:r w:rsidRPr="00992F78">
              <w:rPr>
                <w:rFonts w:ascii="Calibri" w:eastAsia="Calibri" w:hAnsi="Calibri" w:cs="Calibri"/>
                <w:sz w:val="24"/>
                <w:szCs w:val="24"/>
              </w:rPr>
              <w:t>re</w:t>
            </w:r>
            <w:r w:rsidRPr="00992F78">
              <w:rPr>
                <w:rFonts w:ascii="Calibri" w:eastAsia="Calibri" w:hAnsi="Calibri" w:cs="Calibri"/>
                <w:spacing w:val="19"/>
                <w:sz w:val="24"/>
                <w:szCs w:val="24"/>
              </w:rPr>
              <w:t xml:space="preserve"> </w:t>
            </w:r>
            <w:r w:rsidRPr="00992F78">
              <w:rPr>
                <w:rFonts w:ascii="Calibri" w:eastAsia="Calibri" w:hAnsi="Calibri" w:cs="Calibri"/>
                <w:spacing w:val="-1"/>
                <w:sz w:val="24"/>
                <w:szCs w:val="24"/>
              </w:rPr>
              <w:t>(</w:t>
            </w:r>
            <w:r w:rsidRPr="00992F78">
              <w:rPr>
                <w:rFonts w:ascii="Calibri" w:eastAsia="Calibri" w:hAnsi="Calibri" w:cs="Calibri"/>
                <w:sz w:val="24"/>
                <w:szCs w:val="24"/>
              </w:rPr>
              <w:t>ACAT-France)</w:t>
            </w:r>
            <w:r w:rsidRPr="00992F78">
              <w:rPr>
                <w:rFonts w:ascii="Calibri" w:eastAsia="Calibri" w:hAnsi="Calibri" w:cs="Calibri"/>
                <w:spacing w:val="14"/>
                <w:sz w:val="24"/>
                <w:szCs w:val="24"/>
              </w:rPr>
              <w:t xml:space="preserve"> </w:t>
            </w:r>
            <w:r w:rsidRPr="00992F78">
              <w:rPr>
                <w:rFonts w:ascii="Calibri" w:eastAsia="Calibri" w:hAnsi="Calibri" w:cs="Calibri"/>
                <w:spacing w:val="1"/>
                <w:sz w:val="24"/>
                <w:szCs w:val="24"/>
              </w:rPr>
              <w:t>p</w:t>
            </w:r>
            <w:r w:rsidRPr="00992F78">
              <w:rPr>
                <w:rFonts w:ascii="Calibri" w:eastAsia="Calibri" w:hAnsi="Calibri" w:cs="Calibri"/>
                <w:sz w:val="24"/>
                <w:szCs w:val="24"/>
              </w:rPr>
              <w:t>r</w:t>
            </w:r>
            <w:r w:rsidRPr="00992F78">
              <w:rPr>
                <w:rFonts w:ascii="Calibri" w:eastAsia="Calibri" w:hAnsi="Calibri" w:cs="Calibri"/>
                <w:spacing w:val="-1"/>
                <w:sz w:val="24"/>
                <w:szCs w:val="24"/>
              </w:rPr>
              <w:t>o</w:t>
            </w:r>
            <w:r w:rsidRPr="00992F78">
              <w:rPr>
                <w:rFonts w:ascii="Calibri" w:eastAsia="Calibri" w:hAnsi="Calibri" w:cs="Calibri"/>
                <w:spacing w:val="1"/>
                <w:sz w:val="24"/>
                <w:szCs w:val="24"/>
              </w:rPr>
              <w:t>p</w:t>
            </w:r>
            <w:r w:rsidRPr="00992F78">
              <w:rPr>
                <w:rFonts w:ascii="Calibri" w:eastAsia="Calibri" w:hAnsi="Calibri" w:cs="Calibri"/>
                <w:sz w:val="24"/>
                <w:szCs w:val="24"/>
              </w:rPr>
              <w:t>ose</w:t>
            </w:r>
            <w:r w:rsidRPr="00992F78">
              <w:rPr>
                <w:rFonts w:ascii="Calibri" w:eastAsia="Calibri" w:hAnsi="Calibri" w:cs="Calibri"/>
                <w:spacing w:val="17"/>
                <w:sz w:val="24"/>
                <w:szCs w:val="24"/>
              </w:rPr>
              <w:t xml:space="preserve"> </w:t>
            </w:r>
            <w:r w:rsidRPr="00992F78">
              <w:rPr>
                <w:rFonts w:ascii="Calibri" w:eastAsia="Calibri" w:hAnsi="Calibri" w:cs="Calibri"/>
                <w:sz w:val="24"/>
                <w:szCs w:val="24"/>
              </w:rPr>
              <w:t>le</w:t>
            </w:r>
            <w:r w:rsidRPr="00992F78">
              <w:rPr>
                <w:rFonts w:ascii="Calibri" w:eastAsia="Calibri" w:hAnsi="Calibri" w:cs="Calibri"/>
                <w:spacing w:val="23"/>
                <w:sz w:val="24"/>
                <w:szCs w:val="24"/>
              </w:rPr>
              <w:t xml:space="preserve"> </w:t>
            </w:r>
            <w:r w:rsidRPr="00992F78">
              <w:rPr>
                <w:rFonts w:ascii="Calibri" w:eastAsia="Calibri" w:hAnsi="Calibri" w:cs="Calibri"/>
                <w:spacing w:val="-1"/>
                <w:sz w:val="24"/>
                <w:szCs w:val="24"/>
              </w:rPr>
              <w:t>t</w:t>
            </w:r>
            <w:r w:rsidRPr="00992F78">
              <w:rPr>
                <w:rFonts w:ascii="Calibri" w:eastAsia="Calibri" w:hAnsi="Calibri" w:cs="Calibri"/>
                <w:spacing w:val="1"/>
                <w:sz w:val="24"/>
                <w:szCs w:val="24"/>
              </w:rPr>
              <w:t>h</w:t>
            </w:r>
            <w:r w:rsidRPr="00992F78">
              <w:rPr>
                <w:rFonts w:ascii="Calibri" w:eastAsia="Calibri" w:hAnsi="Calibri" w:cs="Calibri"/>
                <w:sz w:val="24"/>
                <w:szCs w:val="24"/>
              </w:rPr>
              <w:t>è</w:t>
            </w:r>
            <w:r w:rsidRPr="00992F78">
              <w:rPr>
                <w:rFonts w:ascii="Calibri" w:eastAsia="Calibri" w:hAnsi="Calibri" w:cs="Calibri"/>
                <w:spacing w:val="1"/>
                <w:sz w:val="24"/>
                <w:szCs w:val="24"/>
              </w:rPr>
              <w:t>m</w:t>
            </w:r>
            <w:r w:rsidRPr="00992F78">
              <w:rPr>
                <w:rFonts w:ascii="Calibri" w:eastAsia="Calibri" w:hAnsi="Calibri" w:cs="Calibri"/>
                <w:sz w:val="24"/>
                <w:szCs w:val="24"/>
              </w:rPr>
              <w:t>e</w:t>
            </w:r>
            <w:r w:rsidRPr="00992F78">
              <w:rPr>
                <w:rFonts w:ascii="Calibri" w:eastAsia="Calibri" w:hAnsi="Calibri" w:cs="Calibri"/>
                <w:spacing w:val="17"/>
                <w:sz w:val="24"/>
                <w:szCs w:val="24"/>
              </w:rPr>
              <w:t xml:space="preserve"> </w:t>
            </w:r>
            <w:r w:rsidRPr="00992F78">
              <w:rPr>
                <w:rFonts w:ascii="Calibri" w:eastAsia="Calibri" w:hAnsi="Calibri" w:cs="Calibri"/>
                <w:sz w:val="24"/>
                <w:szCs w:val="24"/>
              </w:rPr>
              <w:t>s</w:t>
            </w:r>
            <w:r w:rsidRPr="00992F78">
              <w:rPr>
                <w:rFonts w:ascii="Calibri" w:eastAsia="Calibri" w:hAnsi="Calibri" w:cs="Calibri"/>
                <w:spacing w:val="1"/>
                <w:sz w:val="24"/>
                <w:szCs w:val="24"/>
              </w:rPr>
              <w:t>u</w:t>
            </w:r>
            <w:r w:rsidRPr="00992F78">
              <w:rPr>
                <w:rFonts w:ascii="Calibri" w:eastAsia="Calibri" w:hAnsi="Calibri" w:cs="Calibri"/>
                <w:sz w:val="24"/>
                <w:szCs w:val="24"/>
              </w:rPr>
              <w:t>iv</w:t>
            </w:r>
            <w:r w:rsidRPr="00992F78">
              <w:rPr>
                <w:rFonts w:ascii="Calibri" w:eastAsia="Calibri" w:hAnsi="Calibri" w:cs="Calibri"/>
                <w:spacing w:val="-2"/>
                <w:sz w:val="24"/>
                <w:szCs w:val="24"/>
              </w:rPr>
              <w:t>a</w:t>
            </w:r>
            <w:r w:rsidRPr="00992F78">
              <w:rPr>
                <w:rFonts w:ascii="Calibri" w:eastAsia="Calibri" w:hAnsi="Calibri" w:cs="Calibri"/>
                <w:spacing w:val="1"/>
                <w:sz w:val="24"/>
                <w:szCs w:val="24"/>
              </w:rPr>
              <w:t>n</w:t>
            </w:r>
            <w:r w:rsidRPr="00992F78">
              <w:rPr>
                <w:rFonts w:ascii="Calibri" w:eastAsia="Calibri" w:hAnsi="Calibri" w:cs="Calibri"/>
                <w:sz w:val="24"/>
                <w:szCs w:val="24"/>
              </w:rPr>
              <w:t>t</w:t>
            </w:r>
            <w:r w:rsidRPr="00992F78">
              <w:rPr>
                <w:rFonts w:ascii="Calibri" w:eastAsia="Calibri" w:hAnsi="Calibri" w:cs="Calibri"/>
                <w:spacing w:val="-1"/>
                <w:sz w:val="24"/>
                <w:szCs w:val="24"/>
              </w:rPr>
              <w:t xml:space="preserve"> </w:t>
            </w:r>
            <w:r w:rsidRPr="00992F78">
              <w:rPr>
                <w:rFonts w:ascii="Calibri" w:eastAsia="Calibri" w:hAnsi="Calibri" w:cs="Calibri"/>
                <w:sz w:val="24"/>
                <w:szCs w:val="24"/>
              </w:rPr>
              <w:t>:</w:t>
            </w:r>
            <w:r w:rsidRPr="00992F78">
              <w:rPr>
                <w:bCs/>
                <w:sz w:val="24"/>
                <w:szCs w:val="24"/>
              </w:rPr>
              <w:t xml:space="preserve"> </w:t>
            </w:r>
            <w:r w:rsidRPr="00992F78">
              <w:rPr>
                <w:b/>
                <w:sz w:val="24"/>
                <w:szCs w:val="24"/>
              </w:rPr>
              <w:t>« </w:t>
            </w:r>
            <w:r>
              <w:rPr>
                <w:b/>
                <w:sz w:val="24"/>
                <w:szCs w:val="24"/>
              </w:rPr>
              <w:t xml:space="preserve">Prions pour les défenseurs de l’environnement persécutés </w:t>
            </w:r>
            <w:r w:rsidRPr="00992F78">
              <w:rPr>
                <w:b/>
                <w:sz w:val="24"/>
                <w:szCs w:val="24"/>
              </w:rPr>
              <w:t>»</w:t>
            </w:r>
            <w:r>
              <w:rPr>
                <w:b/>
                <w:sz w:val="24"/>
                <w:szCs w:val="24"/>
              </w:rPr>
              <w:t xml:space="preserve"> </w:t>
            </w:r>
            <w:r w:rsidRPr="00DD1817">
              <w:rPr>
                <w:bCs/>
                <w:sz w:val="24"/>
                <w:szCs w:val="24"/>
              </w:rPr>
              <w:t>et</w:t>
            </w:r>
            <w:r>
              <w:rPr>
                <w:b/>
                <w:sz w:val="24"/>
                <w:szCs w:val="24"/>
              </w:rPr>
              <w:t xml:space="preserve"> </w:t>
            </w:r>
            <w:r w:rsidRPr="00DD1817">
              <w:rPr>
                <w:bCs/>
                <w:sz w:val="24"/>
                <w:szCs w:val="24"/>
              </w:rPr>
              <w:t>s’associe avec Eglise Verte</w:t>
            </w:r>
            <w:r>
              <w:rPr>
                <w:bCs/>
                <w:sz w:val="24"/>
                <w:szCs w:val="24"/>
              </w:rPr>
              <w:t xml:space="preserve">, leur souci commun étant de s’engager pour le soin de la Création. </w:t>
            </w:r>
            <w:r w:rsidR="00117029">
              <w:rPr>
                <w:bCs/>
                <w:sz w:val="24"/>
                <w:szCs w:val="24"/>
              </w:rPr>
              <w:t>V</w:t>
            </w:r>
            <w:r w:rsidR="00117029">
              <w:rPr>
                <w:rFonts w:ascii="Calibri" w:eastAsia="Calibri" w:hAnsi="Calibri" w:cs="Calibri"/>
                <w:sz w:val="24"/>
                <w:szCs w:val="24"/>
              </w:rPr>
              <w:t>enez prier pour les victimes de la torture et des mauvais traitements.</w:t>
            </w:r>
          </w:p>
          <w:p w14:paraId="09C3029A" w14:textId="77777777" w:rsidR="00DF3FCF" w:rsidRDefault="00DF3FCF" w:rsidP="00DF3FCF">
            <w:pPr>
              <w:spacing w:after="100"/>
              <w:ind w:left="283" w:right="283"/>
              <w:jc w:val="both"/>
              <w:rPr>
                <w:rFonts w:cstheme="minorHAnsi"/>
                <w:sz w:val="24"/>
                <w:szCs w:val="24"/>
              </w:rPr>
            </w:pPr>
            <w:r w:rsidRPr="00992F78">
              <w:rPr>
                <w:rFonts w:cstheme="minorHAnsi"/>
                <w:sz w:val="24"/>
                <w:szCs w:val="24"/>
              </w:rPr>
              <w:t>La prière est</w:t>
            </w:r>
            <w:r>
              <w:rPr>
                <w:rFonts w:cstheme="minorHAnsi"/>
                <w:sz w:val="24"/>
                <w:szCs w:val="24"/>
              </w:rPr>
              <w:t xml:space="preserve"> pour nos organisations</w:t>
            </w:r>
            <w:r w:rsidRPr="00992F78">
              <w:rPr>
                <w:rFonts w:cstheme="minorHAnsi"/>
                <w:sz w:val="24"/>
                <w:szCs w:val="24"/>
              </w:rPr>
              <w:t xml:space="preserve"> à la fois prolongement et fondement. Elle est un moment très particulier de l’action, qu’elle inscrit dans la dimension de l’Espérance de Dieu, sauveur du monde.</w:t>
            </w:r>
          </w:p>
          <w:p w14:paraId="353CAE54" w14:textId="73F88E13" w:rsidR="00BA167E" w:rsidRDefault="00BA167E" w:rsidP="00DF3FCF">
            <w:pPr>
              <w:spacing w:after="100"/>
              <w:ind w:left="283" w:right="283"/>
              <w:jc w:val="both"/>
              <w:rPr>
                <w:rFonts w:cstheme="minorHAnsi"/>
                <w:sz w:val="24"/>
                <w:szCs w:val="24"/>
              </w:rPr>
            </w:pPr>
            <w:r w:rsidRPr="00513035">
              <w:rPr>
                <w:rFonts w:cstheme="minorHAnsi"/>
                <w:sz w:val="24"/>
                <w:szCs w:val="24"/>
              </w:rPr>
              <w:t>Soyons conscients d’être des sentinelles qui peuvent regarder la nuit sans effroi, parce qu’au fond de nous-mêmes, il y a assez de lumière pour ne pas douter de l’existence du matin.</w:t>
            </w:r>
          </w:p>
          <w:p w14:paraId="6B11FCD1" w14:textId="268DC53A" w:rsidR="00F31EC4" w:rsidRDefault="00F31EC4" w:rsidP="00DF3FCF">
            <w:pPr>
              <w:spacing w:after="100"/>
              <w:ind w:left="283" w:right="283"/>
              <w:jc w:val="both"/>
              <w:rPr>
                <w:rFonts w:cstheme="minorHAnsi"/>
                <w:sz w:val="24"/>
                <w:szCs w:val="24"/>
              </w:rPr>
            </w:pPr>
            <w:r w:rsidRPr="00F31EC4">
              <w:rPr>
                <w:rFonts w:cstheme="minorHAnsi"/>
                <w:sz w:val="24"/>
                <w:szCs w:val="24"/>
              </w:rPr>
              <w:t>Cette chaîne de prière mondiale est un événement œcuménique unique, une action tout à la fois individuelle et collective.</w:t>
            </w:r>
          </w:p>
          <w:p w14:paraId="4D2E77D7" w14:textId="1315B4FE" w:rsidR="000233CC" w:rsidRPr="00F11FF1" w:rsidRDefault="000233CC" w:rsidP="00BA167E">
            <w:pPr>
              <w:spacing w:after="120" w:line="276" w:lineRule="auto"/>
              <w:ind w:left="283" w:right="283"/>
              <w:jc w:val="both"/>
              <w:rPr>
                <w:rFonts w:cstheme="minorHAnsi"/>
                <w:sz w:val="24"/>
                <w:szCs w:val="24"/>
              </w:rPr>
            </w:pPr>
            <w:r w:rsidRPr="00F11FF1">
              <w:rPr>
                <w:rFonts w:cstheme="minorHAnsi"/>
                <w:sz w:val="24"/>
                <w:szCs w:val="24"/>
              </w:rPr>
              <w:t xml:space="preserve">Veillée de prières organisée par </w:t>
            </w:r>
          </w:p>
          <w:p w14:paraId="0AB84604" w14:textId="77777777" w:rsidR="000233CC" w:rsidRPr="00F11FF1" w:rsidRDefault="000233CC" w:rsidP="00BA167E">
            <w:pPr>
              <w:spacing w:before="160" w:line="276" w:lineRule="auto"/>
              <w:ind w:left="567" w:right="567"/>
              <w:jc w:val="both"/>
              <w:rPr>
                <w:rFonts w:cstheme="minorHAnsi"/>
                <w:sz w:val="24"/>
                <w:szCs w:val="24"/>
              </w:rPr>
            </w:pPr>
            <w:r w:rsidRPr="00F11FF1">
              <w:rPr>
                <w:rFonts w:cstheme="minorHAnsi"/>
                <w:sz w:val="24"/>
                <w:szCs w:val="24"/>
              </w:rPr>
              <w:t>à</w:t>
            </w:r>
          </w:p>
          <w:p w14:paraId="116A0685" w14:textId="0C09A207" w:rsidR="00D62FC1" w:rsidRPr="00D62FC1" w:rsidRDefault="000233CC" w:rsidP="00BA167E">
            <w:pPr>
              <w:spacing w:before="160" w:line="276" w:lineRule="auto"/>
              <w:ind w:left="567" w:right="567"/>
              <w:jc w:val="both"/>
              <w:rPr>
                <w:rFonts w:cstheme="minorHAnsi"/>
                <w:sz w:val="24"/>
                <w:szCs w:val="24"/>
              </w:rPr>
            </w:pPr>
            <w:r w:rsidRPr="00F11FF1">
              <w:rPr>
                <w:rFonts w:cstheme="minorHAnsi"/>
                <w:sz w:val="24"/>
                <w:szCs w:val="24"/>
              </w:rPr>
              <w:t xml:space="preserve">le                                        </w:t>
            </w:r>
            <w:r w:rsidR="006A0488">
              <w:rPr>
                <w:rFonts w:cstheme="minorHAnsi"/>
                <w:sz w:val="24"/>
                <w:szCs w:val="24"/>
              </w:rPr>
              <w:t xml:space="preserve">  </w:t>
            </w:r>
            <w:r w:rsidRPr="00F11FF1">
              <w:rPr>
                <w:rFonts w:cstheme="minorHAnsi"/>
                <w:sz w:val="24"/>
                <w:szCs w:val="24"/>
              </w:rPr>
              <w:tab/>
            </w:r>
            <w:r w:rsidRPr="00F11FF1">
              <w:rPr>
                <w:rFonts w:cstheme="minorHAnsi"/>
                <w:sz w:val="24"/>
                <w:szCs w:val="24"/>
              </w:rPr>
              <w:tab/>
              <w:t xml:space="preserve">de     </w:t>
            </w:r>
            <w:r w:rsidR="006A0488">
              <w:rPr>
                <w:rFonts w:cstheme="minorHAnsi"/>
                <w:sz w:val="24"/>
                <w:szCs w:val="24"/>
              </w:rPr>
              <w:t xml:space="preserve">  </w:t>
            </w:r>
            <w:r w:rsidRPr="00F11FF1">
              <w:rPr>
                <w:rFonts w:cstheme="minorHAnsi"/>
                <w:sz w:val="24"/>
                <w:szCs w:val="24"/>
              </w:rPr>
              <w:t xml:space="preserve"> </w:t>
            </w:r>
            <w:r w:rsidR="006A0488">
              <w:rPr>
                <w:rFonts w:cstheme="minorHAnsi"/>
                <w:sz w:val="24"/>
                <w:szCs w:val="24"/>
              </w:rPr>
              <w:t xml:space="preserve">  </w:t>
            </w:r>
            <w:r w:rsidRPr="00F11FF1">
              <w:rPr>
                <w:rFonts w:cstheme="minorHAnsi"/>
                <w:sz w:val="24"/>
                <w:szCs w:val="24"/>
              </w:rPr>
              <w:t xml:space="preserve"> h          à         </w:t>
            </w:r>
            <w:r w:rsidR="006A0488">
              <w:rPr>
                <w:rFonts w:cstheme="minorHAnsi"/>
                <w:sz w:val="24"/>
                <w:szCs w:val="24"/>
              </w:rPr>
              <w:t xml:space="preserve">  </w:t>
            </w:r>
            <w:r w:rsidRPr="00F11FF1">
              <w:rPr>
                <w:rFonts w:cstheme="minorHAnsi"/>
                <w:sz w:val="24"/>
                <w:szCs w:val="24"/>
              </w:rPr>
              <w:t>h</w:t>
            </w:r>
          </w:p>
        </w:tc>
      </w:tr>
    </w:tbl>
    <w:p w14:paraId="55A7B20E" w14:textId="77777777" w:rsidR="000233CC" w:rsidRPr="00BA167E" w:rsidRDefault="000233CC" w:rsidP="00D62FC1">
      <w:pPr>
        <w:spacing w:after="0"/>
        <w:jc w:val="both"/>
        <w:rPr>
          <w:sz w:val="10"/>
          <w:szCs w:val="10"/>
        </w:rPr>
      </w:pPr>
    </w:p>
    <w:sectPr w:rsidR="000233CC" w:rsidRPr="00BA167E" w:rsidSect="004219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94D7B" w14:textId="77777777" w:rsidR="00E06611" w:rsidRDefault="00E06611" w:rsidP="009D5FAC">
      <w:pPr>
        <w:spacing w:after="0" w:line="240" w:lineRule="auto"/>
      </w:pPr>
      <w:r>
        <w:separator/>
      </w:r>
    </w:p>
  </w:endnote>
  <w:endnote w:type="continuationSeparator" w:id="0">
    <w:p w14:paraId="1302C380" w14:textId="77777777" w:rsidR="00E06611" w:rsidRDefault="00E06611" w:rsidP="009D5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F0A11" w14:textId="77777777" w:rsidR="00E06611" w:rsidRDefault="00E06611" w:rsidP="009D5FAC">
      <w:pPr>
        <w:spacing w:after="0" w:line="240" w:lineRule="auto"/>
      </w:pPr>
      <w:r>
        <w:separator/>
      </w:r>
    </w:p>
  </w:footnote>
  <w:footnote w:type="continuationSeparator" w:id="0">
    <w:p w14:paraId="36E07EC4" w14:textId="77777777" w:rsidR="00E06611" w:rsidRDefault="00E06611" w:rsidP="009D5F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91C51"/>
    <w:multiLevelType w:val="hybridMultilevel"/>
    <w:tmpl w:val="EB3875F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48F235B8"/>
    <w:multiLevelType w:val="hybridMultilevel"/>
    <w:tmpl w:val="1C0A0062"/>
    <w:lvl w:ilvl="0" w:tplc="040C0001">
      <w:start w:val="1"/>
      <w:numFmt w:val="bullet"/>
      <w:lvlText w:val=""/>
      <w:lvlJc w:val="left"/>
      <w:pPr>
        <w:ind w:left="1854" w:hanging="360"/>
      </w:pPr>
      <w:rPr>
        <w:rFonts w:ascii="Symbol" w:hAnsi="Symbol" w:hint="default"/>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num w:numId="1" w16cid:durableId="1609433359">
    <w:abstractNumId w:val="1"/>
  </w:num>
  <w:num w:numId="2" w16cid:durableId="74057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BE1"/>
    <w:rsid w:val="00001184"/>
    <w:rsid w:val="00006183"/>
    <w:rsid w:val="00015BA7"/>
    <w:rsid w:val="000233CC"/>
    <w:rsid w:val="00081F70"/>
    <w:rsid w:val="00085E88"/>
    <w:rsid w:val="000C222E"/>
    <w:rsid w:val="000C2338"/>
    <w:rsid w:val="000E1298"/>
    <w:rsid w:val="00117029"/>
    <w:rsid w:val="00165E62"/>
    <w:rsid w:val="001972B9"/>
    <w:rsid w:val="001C5D59"/>
    <w:rsid w:val="001D2BCF"/>
    <w:rsid w:val="001E11F9"/>
    <w:rsid w:val="001F7266"/>
    <w:rsid w:val="00227B79"/>
    <w:rsid w:val="002416C6"/>
    <w:rsid w:val="002B0B94"/>
    <w:rsid w:val="002B27E3"/>
    <w:rsid w:val="002C01B7"/>
    <w:rsid w:val="002C3999"/>
    <w:rsid w:val="002C57A2"/>
    <w:rsid w:val="003014D8"/>
    <w:rsid w:val="0030647B"/>
    <w:rsid w:val="003263A8"/>
    <w:rsid w:val="00344AC5"/>
    <w:rsid w:val="00374C6F"/>
    <w:rsid w:val="00383178"/>
    <w:rsid w:val="003A3B48"/>
    <w:rsid w:val="003C061E"/>
    <w:rsid w:val="003C7D91"/>
    <w:rsid w:val="00403E98"/>
    <w:rsid w:val="00421921"/>
    <w:rsid w:val="004428C7"/>
    <w:rsid w:val="004732EE"/>
    <w:rsid w:val="00505734"/>
    <w:rsid w:val="00513035"/>
    <w:rsid w:val="0052492C"/>
    <w:rsid w:val="005311BF"/>
    <w:rsid w:val="00596B7A"/>
    <w:rsid w:val="005C14F2"/>
    <w:rsid w:val="005D58DB"/>
    <w:rsid w:val="00613FD0"/>
    <w:rsid w:val="006368BC"/>
    <w:rsid w:val="0066630B"/>
    <w:rsid w:val="006A0488"/>
    <w:rsid w:val="006F71E8"/>
    <w:rsid w:val="00715FD8"/>
    <w:rsid w:val="007322B0"/>
    <w:rsid w:val="00743762"/>
    <w:rsid w:val="00765C1C"/>
    <w:rsid w:val="00770B67"/>
    <w:rsid w:val="007735C6"/>
    <w:rsid w:val="007A2044"/>
    <w:rsid w:val="007A609A"/>
    <w:rsid w:val="007E7591"/>
    <w:rsid w:val="00832021"/>
    <w:rsid w:val="00834023"/>
    <w:rsid w:val="0084236F"/>
    <w:rsid w:val="008A673B"/>
    <w:rsid w:val="008C5937"/>
    <w:rsid w:val="009312C8"/>
    <w:rsid w:val="00973347"/>
    <w:rsid w:val="009B40E3"/>
    <w:rsid w:val="009D5FAC"/>
    <w:rsid w:val="00A146C6"/>
    <w:rsid w:val="00A300B5"/>
    <w:rsid w:val="00A354D9"/>
    <w:rsid w:val="00A4185C"/>
    <w:rsid w:val="00A87BE1"/>
    <w:rsid w:val="00AA3550"/>
    <w:rsid w:val="00B029E7"/>
    <w:rsid w:val="00B30AF7"/>
    <w:rsid w:val="00B36A47"/>
    <w:rsid w:val="00BA167E"/>
    <w:rsid w:val="00BC01B5"/>
    <w:rsid w:val="00BC09C8"/>
    <w:rsid w:val="00BC6D47"/>
    <w:rsid w:val="00BC788E"/>
    <w:rsid w:val="00C1153F"/>
    <w:rsid w:val="00C34951"/>
    <w:rsid w:val="00C66F43"/>
    <w:rsid w:val="00C76C50"/>
    <w:rsid w:val="00CC7F5D"/>
    <w:rsid w:val="00CD637C"/>
    <w:rsid w:val="00CE0267"/>
    <w:rsid w:val="00CF0343"/>
    <w:rsid w:val="00D01D87"/>
    <w:rsid w:val="00D01F5A"/>
    <w:rsid w:val="00D37BA3"/>
    <w:rsid w:val="00D62FC1"/>
    <w:rsid w:val="00D66A33"/>
    <w:rsid w:val="00D97B40"/>
    <w:rsid w:val="00DB5F3E"/>
    <w:rsid w:val="00DC0C17"/>
    <w:rsid w:val="00DF3FCF"/>
    <w:rsid w:val="00E06611"/>
    <w:rsid w:val="00E12193"/>
    <w:rsid w:val="00E256E3"/>
    <w:rsid w:val="00E42276"/>
    <w:rsid w:val="00ED5CCD"/>
    <w:rsid w:val="00EE18E5"/>
    <w:rsid w:val="00EF6C67"/>
    <w:rsid w:val="00F11FF1"/>
    <w:rsid w:val="00F31EC4"/>
    <w:rsid w:val="00F846E8"/>
    <w:rsid w:val="00FA7D22"/>
    <w:rsid w:val="00FE2FEC"/>
    <w:rsid w:val="00FE430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D05AC"/>
  <w15:chartTrackingRefBased/>
  <w15:docId w15:val="{2069315B-4668-46CA-A86B-7E5BF81CE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5E6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D5FAC"/>
    <w:pPr>
      <w:tabs>
        <w:tab w:val="center" w:pos="4536"/>
        <w:tab w:val="right" w:pos="9072"/>
      </w:tabs>
      <w:spacing w:after="0" w:line="240" w:lineRule="auto"/>
    </w:pPr>
  </w:style>
  <w:style w:type="character" w:customStyle="1" w:styleId="En-tteCar">
    <w:name w:val="En-tête Car"/>
    <w:basedOn w:val="Policepardfaut"/>
    <w:link w:val="En-tte"/>
    <w:uiPriority w:val="99"/>
    <w:rsid w:val="009D5FAC"/>
  </w:style>
  <w:style w:type="paragraph" w:styleId="Pieddepage">
    <w:name w:val="footer"/>
    <w:basedOn w:val="Normal"/>
    <w:link w:val="PieddepageCar"/>
    <w:uiPriority w:val="99"/>
    <w:unhideWhenUsed/>
    <w:rsid w:val="009D5F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D5FAC"/>
  </w:style>
  <w:style w:type="table" w:styleId="Grilledutableau">
    <w:name w:val="Table Grid"/>
    <w:basedOn w:val="TableauNormal"/>
    <w:uiPriority w:val="39"/>
    <w:rsid w:val="000233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rsid w:val="000233CC"/>
    <w:rPr>
      <w:color w:val="0000FF"/>
      <w:u w:val="single"/>
    </w:rPr>
  </w:style>
  <w:style w:type="character" w:styleId="Mentionnonrsolue">
    <w:name w:val="Unresolved Mention"/>
    <w:basedOn w:val="Policepardfaut"/>
    <w:uiPriority w:val="99"/>
    <w:semiHidden/>
    <w:unhideWhenUsed/>
    <w:rsid w:val="004732EE"/>
    <w:rPr>
      <w:color w:val="605E5C"/>
      <w:shd w:val="clear" w:color="auto" w:fill="E1DFDD"/>
    </w:rPr>
  </w:style>
  <w:style w:type="paragraph" w:styleId="Paragraphedeliste">
    <w:name w:val="List Paragraph"/>
    <w:basedOn w:val="Normal"/>
    <w:uiPriority w:val="34"/>
    <w:qFormat/>
    <w:rsid w:val="00F31E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uitdesveilleurs.fr/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org\Documents\Mod&#232;les%20Office%20personnalis&#233;s\Mod&#232;le_Word_1.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019924-3EB1-4251-AA4B-AB3A95D7BE58}">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customXml/itemProps2.xml><?xml version="1.0" encoding="utf-8"?>
<ds:datastoreItem xmlns:ds="http://schemas.openxmlformats.org/officeDocument/2006/customXml" ds:itemID="{CD9219B0-3936-4E73-9320-72683ABBFED0}">
  <ds:schemaRefs>
    <ds:schemaRef ds:uri="http://schemas.openxmlformats.org/officeDocument/2006/bibliography"/>
  </ds:schemaRefs>
</ds:datastoreItem>
</file>

<file path=customXml/itemProps3.xml><?xml version="1.0" encoding="utf-8"?>
<ds:datastoreItem xmlns:ds="http://schemas.openxmlformats.org/officeDocument/2006/customXml" ds:itemID="{786FE09A-0425-4A96-9CCC-9CF120932673}">
  <ds:schemaRefs>
    <ds:schemaRef ds:uri="http://schemas.microsoft.com/sharepoint/v3/contenttype/forms"/>
  </ds:schemaRefs>
</ds:datastoreItem>
</file>

<file path=customXml/itemProps4.xml><?xml version="1.0" encoding="utf-8"?>
<ds:datastoreItem xmlns:ds="http://schemas.openxmlformats.org/officeDocument/2006/customXml" ds:itemID="{EB8D2297-D5D7-4076-95BC-A731A3ADE0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Modèle_Word_1.dotx</Template>
  <TotalTime>0</TotalTime>
  <Pages>1</Pages>
  <Words>375</Words>
  <Characters>2068</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Heichelbech</dc:creator>
  <cp:keywords/>
  <dc:description/>
  <cp:lastModifiedBy>Laurence Rigollet</cp:lastModifiedBy>
  <cp:revision>2</cp:revision>
  <cp:lastPrinted>2024-03-08T01:42:00Z</cp:lastPrinted>
  <dcterms:created xsi:type="dcterms:W3CDTF">2026-03-26T10:46:00Z</dcterms:created>
  <dcterms:modified xsi:type="dcterms:W3CDTF">2026-03-26T10:46:00Z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ies>
</file>